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4B" w:rsidRDefault="007D084B" w:rsidP="00D07E5F">
      <w:pPr>
        <w:spacing w:before="59" w:after="0" w:line="288" w:lineRule="auto"/>
        <w:outlineLvl w:val="0"/>
        <w:rPr>
          <w:rFonts w:ascii="Georgia" w:eastAsia="Times New Roman" w:hAnsi="Georgia" w:cs="Times New Roman"/>
          <w:b/>
          <w:bCs/>
          <w:color w:val="000000"/>
          <w:kern w:val="36"/>
          <w:sz w:val="42"/>
          <w:szCs w:val="42"/>
          <w:lang w:eastAsia="fr-FR"/>
        </w:rPr>
      </w:pPr>
      <w:r>
        <w:rPr>
          <w:rFonts w:ascii="Georgia" w:eastAsia="Times New Roman" w:hAnsi="Georgia" w:cs="Times New Roman"/>
          <w:b/>
          <w:bCs/>
          <w:color w:val="000000"/>
          <w:kern w:val="36"/>
          <w:sz w:val="42"/>
          <w:szCs w:val="42"/>
          <w:lang w:eastAsia="fr-FR"/>
        </w:rPr>
        <w:t xml:space="preserve">Challenge </w:t>
      </w:r>
    </w:p>
    <w:p w:rsidR="007D084B" w:rsidRDefault="007D084B" w:rsidP="00D07E5F">
      <w:pPr>
        <w:spacing w:before="59" w:after="0" w:line="288" w:lineRule="auto"/>
        <w:outlineLvl w:val="0"/>
        <w:rPr>
          <w:rFonts w:ascii="Georgia" w:eastAsia="Times New Roman" w:hAnsi="Georgia" w:cs="Times New Roman"/>
          <w:b/>
          <w:bCs/>
          <w:color w:val="000000"/>
          <w:kern w:val="36"/>
          <w:sz w:val="42"/>
          <w:szCs w:val="42"/>
          <w:lang w:eastAsia="fr-FR"/>
        </w:rPr>
      </w:pPr>
    </w:p>
    <w:p w:rsidR="00D07E5F" w:rsidRPr="00D07E5F" w:rsidRDefault="00D07E5F" w:rsidP="00D07E5F">
      <w:pPr>
        <w:spacing w:before="59" w:after="0" w:line="288" w:lineRule="auto"/>
        <w:outlineLvl w:val="0"/>
        <w:rPr>
          <w:rFonts w:ascii="Georgia" w:eastAsia="Times New Roman" w:hAnsi="Georgia" w:cs="Times New Roman"/>
          <w:b/>
          <w:bCs/>
          <w:color w:val="000000"/>
          <w:kern w:val="36"/>
          <w:sz w:val="42"/>
          <w:szCs w:val="42"/>
          <w:lang w:eastAsia="fr-FR"/>
        </w:rPr>
      </w:pPr>
      <w:r w:rsidRPr="00D07E5F">
        <w:rPr>
          <w:rFonts w:ascii="Georgia" w:eastAsia="Times New Roman" w:hAnsi="Georgia" w:cs="Times New Roman"/>
          <w:b/>
          <w:bCs/>
          <w:color w:val="000000"/>
          <w:kern w:val="36"/>
          <w:sz w:val="42"/>
          <w:szCs w:val="42"/>
          <w:lang w:eastAsia="fr-FR"/>
        </w:rPr>
        <w:t>Cette nouvelle technologie qui va révolutionner le renseignement spatial</w:t>
      </w:r>
    </w:p>
    <w:p w:rsidR="00D07E5F" w:rsidRPr="00D07E5F" w:rsidRDefault="00D07E5F" w:rsidP="00D07E5F">
      <w:pPr>
        <w:spacing w:before="176" w:after="0" w:line="336" w:lineRule="auto"/>
        <w:rPr>
          <w:rFonts w:ascii="Libre Franklin" w:eastAsia="Times New Roman" w:hAnsi="Libre Franklin" w:cs="Times New Roman"/>
          <w:sz w:val="19"/>
          <w:szCs w:val="19"/>
          <w:lang w:eastAsia="fr-FR"/>
        </w:rPr>
      </w:pPr>
      <w:r w:rsidRPr="00D07E5F">
        <w:rPr>
          <w:rFonts w:ascii="Libre Franklin" w:eastAsia="Times New Roman" w:hAnsi="Libre Franklin" w:cs="Times New Roman"/>
          <w:sz w:val="19"/>
          <w:szCs w:val="19"/>
          <w:lang w:eastAsia="fr-FR"/>
        </w:rPr>
        <w:t xml:space="preserve">Par </w:t>
      </w:r>
      <w:hyperlink r:id="rId5" w:tgtFrame="_top" w:history="1">
        <w:r w:rsidRPr="00D07E5F">
          <w:rPr>
            <w:rFonts w:ascii="Libre Franklin" w:eastAsia="Times New Roman" w:hAnsi="Libre Franklin" w:cs="Times New Roman"/>
            <w:b/>
            <w:bCs/>
            <w:color w:val="0000FF"/>
            <w:sz w:val="19"/>
            <w:szCs w:val="19"/>
            <w:lang w:eastAsia="fr-FR"/>
          </w:rPr>
          <w:t xml:space="preserve">Vincent </w:t>
        </w:r>
        <w:proofErr w:type="spellStart"/>
        <w:r w:rsidRPr="00D07E5F">
          <w:rPr>
            <w:rFonts w:ascii="Libre Franklin" w:eastAsia="Times New Roman" w:hAnsi="Libre Franklin" w:cs="Times New Roman"/>
            <w:b/>
            <w:bCs/>
            <w:color w:val="0000FF"/>
            <w:sz w:val="19"/>
            <w:szCs w:val="19"/>
            <w:lang w:eastAsia="fr-FR"/>
          </w:rPr>
          <w:t>Lamigeon</w:t>
        </w:r>
        <w:proofErr w:type="spellEnd"/>
        <w:r w:rsidRPr="00D07E5F">
          <w:rPr>
            <w:rFonts w:ascii="Libre Franklin" w:eastAsia="Times New Roman" w:hAnsi="Libre Franklin" w:cs="Times New Roman"/>
            <w:color w:val="0000FF"/>
            <w:sz w:val="19"/>
            <w:szCs w:val="19"/>
            <w:lang w:eastAsia="fr-FR"/>
          </w:rPr>
          <w:t xml:space="preserve"> (Lire tous ses articles)</w:t>
        </w:r>
      </w:hyperlink>
      <w:r w:rsidRPr="00D07E5F">
        <w:rPr>
          <w:rFonts w:ascii="Libre Franklin" w:eastAsia="Times New Roman" w:hAnsi="Libre Franklin" w:cs="Times New Roman"/>
          <w:sz w:val="19"/>
          <w:szCs w:val="19"/>
          <w:lang w:eastAsia="fr-FR"/>
        </w:rPr>
        <w:t xml:space="preserve"> </w:t>
      </w:r>
    </w:p>
    <w:p w:rsidR="00D07E5F" w:rsidRPr="00D07E5F" w:rsidRDefault="00D07E5F" w:rsidP="00D07E5F">
      <w:pPr>
        <w:spacing w:after="0" w:line="360" w:lineRule="auto"/>
        <w:rPr>
          <w:rFonts w:ascii="Libre Franklin" w:eastAsia="Times New Roman" w:hAnsi="Libre Franklin" w:cs="Times New Roman"/>
          <w:sz w:val="24"/>
          <w:szCs w:val="24"/>
          <w:lang w:eastAsia="fr-FR"/>
        </w:rPr>
      </w:pPr>
      <w:proofErr w:type="gramStart"/>
      <w:r w:rsidRPr="00D07E5F">
        <w:rPr>
          <w:rFonts w:ascii="Libre Franklin" w:eastAsia="Times New Roman" w:hAnsi="Libre Franklin" w:cs="Times New Roman"/>
          <w:caps/>
          <w:color w:val="101010"/>
          <w:spacing w:val="29"/>
          <w:sz w:val="13"/>
          <w:lang w:eastAsia="fr-FR"/>
        </w:rPr>
        <w:t>Abonnés</w:t>
      </w:r>
      <w:proofErr w:type="gramEnd"/>
      <w:r w:rsidRPr="00D07E5F">
        <w:rPr>
          <w:rFonts w:ascii="Libre Franklin" w:eastAsia="Times New Roman" w:hAnsi="Libre Franklin" w:cs="Times New Roman"/>
          <w:sz w:val="24"/>
          <w:szCs w:val="24"/>
          <w:lang w:eastAsia="fr-FR"/>
        </w:rPr>
        <w:t xml:space="preserve"> </w:t>
      </w:r>
    </w:p>
    <w:p w:rsidR="00D07E5F" w:rsidRPr="00D07E5F" w:rsidRDefault="00D07E5F" w:rsidP="00D07E5F">
      <w:pPr>
        <w:spacing w:after="0" w:line="360" w:lineRule="auto"/>
        <w:rPr>
          <w:rFonts w:ascii="Libre Franklin" w:eastAsia="Times New Roman" w:hAnsi="Libre Franklin" w:cs="Times New Roman"/>
          <w:color w:val="AAAAAA"/>
          <w:sz w:val="18"/>
          <w:szCs w:val="18"/>
          <w:lang w:eastAsia="fr-FR"/>
        </w:rPr>
      </w:pPr>
      <w:r w:rsidRPr="00D07E5F">
        <w:rPr>
          <w:rFonts w:ascii="Libre Franklin" w:eastAsia="Times New Roman" w:hAnsi="Libre Franklin" w:cs="Times New Roman"/>
          <w:color w:val="AAAAAA"/>
          <w:sz w:val="18"/>
          <w:szCs w:val="18"/>
          <w:lang w:eastAsia="fr-FR"/>
        </w:rPr>
        <w:t xml:space="preserve">Publié le 08.10.2020 à 17h03 </w:t>
      </w:r>
    </w:p>
    <w:p w:rsidR="00D07E5F" w:rsidRPr="00D07E5F" w:rsidRDefault="00D07E5F" w:rsidP="00D07E5F">
      <w:pPr>
        <w:spacing w:before="100" w:beforeAutospacing="1" w:after="100" w:afterAutospacing="1" w:line="312" w:lineRule="auto"/>
        <w:outlineLvl w:val="1"/>
        <w:rPr>
          <w:rFonts w:ascii="Helvetica" w:eastAsia="Times New Roman" w:hAnsi="Helvetica" w:cs="Helvetica"/>
          <w:b/>
          <w:bCs/>
          <w:sz w:val="24"/>
          <w:szCs w:val="24"/>
          <w:lang w:eastAsia="fr-FR"/>
        </w:rPr>
      </w:pPr>
      <w:r w:rsidRPr="00D07E5F">
        <w:rPr>
          <w:rFonts w:ascii="Helvetica" w:eastAsia="Times New Roman" w:hAnsi="Helvetica" w:cs="Helvetica"/>
          <w:b/>
          <w:bCs/>
          <w:sz w:val="24"/>
          <w:szCs w:val="24"/>
          <w:lang w:eastAsia="fr-FR"/>
        </w:rPr>
        <w:t xml:space="preserve">Airbus et la start-up </w:t>
      </w:r>
      <w:proofErr w:type="spellStart"/>
      <w:r w:rsidRPr="00D07E5F">
        <w:rPr>
          <w:rFonts w:ascii="Helvetica" w:eastAsia="Times New Roman" w:hAnsi="Helvetica" w:cs="Helvetica"/>
          <w:b/>
          <w:bCs/>
          <w:sz w:val="24"/>
          <w:szCs w:val="24"/>
          <w:lang w:eastAsia="fr-FR"/>
        </w:rPr>
        <w:t>Earthcube</w:t>
      </w:r>
      <w:proofErr w:type="spellEnd"/>
      <w:r w:rsidRPr="00D07E5F">
        <w:rPr>
          <w:rFonts w:ascii="Helvetica" w:eastAsia="Times New Roman" w:hAnsi="Helvetica" w:cs="Helvetica"/>
          <w:b/>
          <w:bCs/>
          <w:sz w:val="24"/>
          <w:szCs w:val="24"/>
          <w:lang w:eastAsia="fr-FR"/>
        </w:rPr>
        <w:t xml:space="preserve"> ont développé un logiciel ultra</w:t>
      </w:r>
      <w:r>
        <w:rPr>
          <w:rFonts w:ascii="Helvetica" w:eastAsia="Times New Roman" w:hAnsi="Helvetica" w:cs="Helvetica"/>
          <w:b/>
          <w:bCs/>
          <w:sz w:val="24"/>
          <w:szCs w:val="24"/>
          <w:lang w:eastAsia="fr-FR"/>
        </w:rPr>
        <w:t xml:space="preserve"> </w:t>
      </w:r>
      <w:r w:rsidRPr="00D07E5F">
        <w:rPr>
          <w:rFonts w:ascii="Helvetica" w:eastAsia="Times New Roman" w:hAnsi="Helvetica" w:cs="Helvetica"/>
          <w:b/>
          <w:bCs/>
          <w:sz w:val="24"/>
          <w:szCs w:val="24"/>
          <w:lang w:eastAsia="fr-FR"/>
        </w:rPr>
        <w:t xml:space="preserve">puissant de surveillance des sites militaires, destinés aux services de renseignement. Airbus apporte les images satellites haute résolution, </w:t>
      </w:r>
      <w:proofErr w:type="spellStart"/>
      <w:r w:rsidRPr="00D07E5F">
        <w:rPr>
          <w:rFonts w:ascii="Helvetica" w:eastAsia="Times New Roman" w:hAnsi="Helvetica" w:cs="Helvetica"/>
          <w:b/>
          <w:bCs/>
          <w:sz w:val="24"/>
          <w:szCs w:val="24"/>
          <w:lang w:eastAsia="fr-FR"/>
        </w:rPr>
        <w:t>Earthcube</w:t>
      </w:r>
      <w:proofErr w:type="spellEnd"/>
      <w:r w:rsidRPr="00D07E5F">
        <w:rPr>
          <w:rFonts w:ascii="Helvetica" w:eastAsia="Times New Roman" w:hAnsi="Helvetica" w:cs="Helvetica"/>
          <w:b/>
          <w:bCs/>
          <w:sz w:val="24"/>
          <w:szCs w:val="24"/>
          <w:lang w:eastAsia="fr-FR"/>
        </w:rPr>
        <w:t xml:space="preserve"> ses algorithmes d’IA permettant d’identifier automatiquement les types d’avions ou de navires. </w:t>
      </w:r>
    </w:p>
    <w:p w:rsidR="00D07E5F" w:rsidRPr="00D07E5F" w:rsidRDefault="00D07E5F" w:rsidP="00D07E5F">
      <w:pPr>
        <w:spacing w:after="0" w:line="360" w:lineRule="auto"/>
        <w:rPr>
          <w:rFonts w:ascii="Libre Franklin" w:eastAsia="Times New Roman" w:hAnsi="Libre Franklin" w:cs="Times New Roman"/>
          <w:sz w:val="24"/>
          <w:szCs w:val="24"/>
          <w:lang w:eastAsia="fr-FR"/>
        </w:rPr>
      </w:pPr>
      <w:r>
        <w:rPr>
          <w:rFonts w:ascii="Libre Franklin" w:eastAsia="Times New Roman" w:hAnsi="Libre Franklin" w:cs="Times New Roman"/>
          <w:noProof/>
          <w:sz w:val="24"/>
          <w:szCs w:val="24"/>
          <w:lang w:eastAsia="fr-FR"/>
        </w:rPr>
        <w:drawing>
          <wp:inline distT="0" distB="0" distL="0" distR="0">
            <wp:extent cx="3813810" cy="2847340"/>
            <wp:effectExtent l="19050" t="0" r="0" b="0"/>
            <wp:docPr id="5" name="Image 5" descr="https://www-challenges-fr.cdn.ampproject.org/i/s/www.challenges.fr/assets/img/2020/10/08/cover-r4x3w400-5f7f26b9a23c1-e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hallenges-fr.cdn.ampproject.org/i/s/www.challenges.fr/assets/img/2020/10/08/cover-r4x3w400-5f7f26b9a23c1-ec1.jpg"/>
                    <pic:cNvPicPr>
                      <a:picLocks noChangeAspect="1" noChangeArrowheads="1"/>
                    </pic:cNvPicPr>
                  </pic:nvPicPr>
                  <pic:blipFill>
                    <a:blip r:embed="rId6"/>
                    <a:srcRect/>
                    <a:stretch>
                      <a:fillRect/>
                    </a:stretch>
                  </pic:blipFill>
                  <pic:spPr bwMode="auto">
                    <a:xfrm>
                      <a:off x="0" y="0"/>
                      <a:ext cx="3813810" cy="2847340"/>
                    </a:xfrm>
                    <a:prstGeom prst="rect">
                      <a:avLst/>
                    </a:prstGeom>
                    <a:noFill/>
                    <a:ln w="9525">
                      <a:noFill/>
                      <a:miter lim="800000"/>
                      <a:headEnd/>
                      <a:tailEnd/>
                    </a:ln>
                  </pic:spPr>
                </pic:pic>
              </a:graphicData>
            </a:graphic>
          </wp:inline>
        </w:drawing>
      </w:r>
    </w:p>
    <w:p w:rsidR="00D07E5F" w:rsidRPr="00D07E5F" w:rsidRDefault="00D07E5F" w:rsidP="00D07E5F">
      <w:pPr>
        <w:spacing w:before="100" w:beforeAutospacing="1" w:after="100" w:afterAutospacing="1" w:line="360" w:lineRule="auto"/>
        <w:rPr>
          <w:rFonts w:ascii="Libre Franklin" w:eastAsia="Times New Roman" w:hAnsi="Libre Franklin" w:cs="Times New Roman"/>
          <w:sz w:val="24"/>
          <w:szCs w:val="24"/>
          <w:lang w:eastAsia="fr-FR"/>
        </w:rPr>
      </w:pPr>
      <w:r w:rsidRPr="00D07E5F">
        <w:rPr>
          <w:rFonts w:ascii="Libre Franklin" w:eastAsia="Times New Roman" w:hAnsi="Libre Franklin" w:cs="Times New Roman"/>
          <w:sz w:val="24"/>
          <w:szCs w:val="24"/>
          <w:lang w:eastAsia="fr-FR"/>
        </w:rPr>
        <w:t xml:space="preserve">Image satellite analysée par l'IA de la start-up française </w:t>
      </w:r>
      <w:proofErr w:type="spellStart"/>
      <w:r w:rsidRPr="00D07E5F">
        <w:rPr>
          <w:rFonts w:ascii="Libre Franklin" w:eastAsia="Times New Roman" w:hAnsi="Libre Franklin" w:cs="Times New Roman"/>
          <w:sz w:val="24"/>
          <w:szCs w:val="24"/>
          <w:lang w:eastAsia="fr-FR"/>
        </w:rPr>
        <w:t>Earthcube</w:t>
      </w:r>
      <w:proofErr w:type="spellEnd"/>
    </w:p>
    <w:p w:rsidR="00D07E5F" w:rsidRDefault="00D07E5F" w:rsidP="00D07E5F">
      <w:pPr>
        <w:spacing w:before="100" w:beforeAutospacing="1" w:after="100" w:afterAutospacing="1" w:line="360" w:lineRule="auto"/>
        <w:rPr>
          <w:rFonts w:ascii="Libre Franklin" w:eastAsia="Times New Roman" w:hAnsi="Libre Franklin" w:cs="Times New Roman"/>
          <w:sz w:val="24"/>
          <w:szCs w:val="24"/>
          <w:lang w:eastAsia="fr-FR"/>
        </w:rPr>
      </w:pPr>
      <w:r w:rsidRPr="00D07E5F">
        <w:rPr>
          <w:rFonts w:ascii="Libre Franklin" w:eastAsia="Times New Roman" w:hAnsi="Libre Franklin" w:cs="Times New Roman"/>
          <w:sz w:val="24"/>
          <w:szCs w:val="24"/>
          <w:lang w:eastAsia="fr-FR"/>
        </w:rPr>
        <w:t xml:space="preserve">C'est ce qu'on appelle une </w:t>
      </w:r>
      <w:proofErr w:type="spellStart"/>
      <w:r w:rsidRPr="00D07E5F">
        <w:rPr>
          <w:rFonts w:ascii="Libre Franklin" w:eastAsia="Times New Roman" w:hAnsi="Libre Franklin" w:cs="Times New Roman"/>
          <w:sz w:val="24"/>
          <w:szCs w:val="24"/>
          <w:lang w:eastAsia="fr-FR"/>
        </w:rPr>
        <w:t>dream</w:t>
      </w:r>
      <w:proofErr w:type="spellEnd"/>
      <w:r w:rsidRPr="00D07E5F">
        <w:rPr>
          <w:rFonts w:ascii="Libre Franklin" w:eastAsia="Times New Roman" w:hAnsi="Libre Franklin" w:cs="Times New Roman"/>
          <w:sz w:val="24"/>
          <w:szCs w:val="24"/>
          <w:lang w:eastAsia="fr-FR"/>
        </w:rPr>
        <w:t xml:space="preserve"> team. D'un côté, </w:t>
      </w:r>
      <w:hyperlink r:id="rId7" w:tgtFrame="_top" w:history="1">
        <w:r w:rsidRPr="00D07E5F">
          <w:rPr>
            <w:rFonts w:ascii="Libre Franklin" w:eastAsia="Times New Roman" w:hAnsi="Libre Franklin" w:cs="Times New Roman"/>
            <w:color w:val="0000FF"/>
            <w:sz w:val="24"/>
            <w:szCs w:val="24"/>
            <w:lang w:eastAsia="fr-FR"/>
          </w:rPr>
          <w:t>Airbus</w:t>
        </w:r>
      </w:hyperlink>
      <w:r w:rsidRPr="00D07E5F">
        <w:rPr>
          <w:rFonts w:ascii="Libre Franklin" w:eastAsia="Times New Roman" w:hAnsi="Libre Franklin" w:cs="Times New Roman"/>
          <w:sz w:val="24"/>
          <w:szCs w:val="24"/>
          <w:lang w:eastAsia="fr-FR"/>
        </w:rPr>
        <w:t xml:space="preserve"> </w:t>
      </w:r>
      <w:proofErr w:type="spellStart"/>
      <w:r w:rsidRPr="00D07E5F">
        <w:rPr>
          <w:rFonts w:ascii="Libre Franklin" w:eastAsia="Times New Roman" w:hAnsi="Libre Franklin" w:cs="Times New Roman"/>
          <w:sz w:val="24"/>
          <w:szCs w:val="24"/>
          <w:lang w:eastAsia="fr-FR"/>
        </w:rPr>
        <w:t>Connected</w:t>
      </w:r>
      <w:proofErr w:type="spellEnd"/>
      <w:r w:rsidRPr="00D07E5F">
        <w:rPr>
          <w:rFonts w:ascii="Libre Franklin" w:eastAsia="Times New Roman" w:hAnsi="Libre Franklin" w:cs="Times New Roman"/>
          <w:sz w:val="24"/>
          <w:szCs w:val="24"/>
          <w:lang w:eastAsia="fr-FR"/>
        </w:rPr>
        <w:t xml:space="preserve"> Intelligence, la division renseignement spatial du géant européen, numéro deux mondial du secteur avec 2.000 clients et une douzaine de satellites en orbite. De l'autre, la </w:t>
      </w:r>
      <w:proofErr w:type="gramStart"/>
      <w:r w:rsidRPr="00D07E5F">
        <w:rPr>
          <w:rFonts w:ascii="Libre Franklin" w:eastAsia="Times New Roman" w:hAnsi="Libre Franklin" w:cs="Times New Roman"/>
          <w:sz w:val="24"/>
          <w:szCs w:val="24"/>
          <w:lang w:eastAsia="fr-FR"/>
        </w:rPr>
        <w:t>p</w:t>
      </w:r>
      <w:hyperlink r:id="rId8" w:tgtFrame="_top" w:history="1">
        <w:r w:rsidRPr="00D07E5F">
          <w:rPr>
            <w:rFonts w:ascii="Libre Franklin" w:eastAsia="Times New Roman" w:hAnsi="Libre Franklin" w:cs="Times New Roman"/>
            <w:color w:val="0000FF"/>
            <w:sz w:val="24"/>
            <w:szCs w:val="24"/>
            <w:lang w:eastAsia="fr-FR"/>
          </w:rPr>
          <w:t>épite</w:t>
        </w:r>
        <w:proofErr w:type="gramEnd"/>
        <w:r w:rsidRPr="00D07E5F">
          <w:rPr>
            <w:rFonts w:ascii="Libre Franklin" w:eastAsia="Times New Roman" w:hAnsi="Libre Franklin" w:cs="Times New Roman"/>
            <w:color w:val="0000FF"/>
            <w:sz w:val="24"/>
            <w:szCs w:val="24"/>
            <w:lang w:eastAsia="fr-FR"/>
          </w:rPr>
          <w:t xml:space="preserve"> parisienne </w:t>
        </w:r>
        <w:proofErr w:type="spellStart"/>
        <w:r w:rsidRPr="00D07E5F">
          <w:rPr>
            <w:rFonts w:ascii="Libre Franklin" w:eastAsia="Times New Roman" w:hAnsi="Libre Franklin" w:cs="Times New Roman"/>
            <w:color w:val="0000FF"/>
            <w:sz w:val="24"/>
            <w:szCs w:val="24"/>
            <w:lang w:eastAsia="fr-FR"/>
          </w:rPr>
          <w:t>Earthcube</w:t>
        </w:r>
        <w:proofErr w:type="spellEnd"/>
        <w:r w:rsidRPr="00D07E5F">
          <w:rPr>
            <w:rFonts w:ascii="Libre Franklin" w:eastAsia="Times New Roman" w:hAnsi="Libre Franklin" w:cs="Times New Roman"/>
            <w:color w:val="0000FF"/>
            <w:sz w:val="24"/>
            <w:szCs w:val="24"/>
            <w:lang w:eastAsia="fr-FR"/>
          </w:rPr>
          <w:t>, spécialiste de l'analyse d'images satellites par IA</w:t>
        </w:r>
      </w:hyperlink>
      <w:r w:rsidRPr="00D07E5F">
        <w:rPr>
          <w:rFonts w:ascii="Libre Franklin" w:eastAsia="Times New Roman" w:hAnsi="Libre Franklin" w:cs="Times New Roman"/>
          <w:sz w:val="24"/>
          <w:szCs w:val="24"/>
          <w:lang w:eastAsia="fr-FR"/>
        </w:rPr>
        <w:t xml:space="preserve">. Les deux champions français ont annoncé jeudi 8 octobre le lancement d'une </w:t>
      </w:r>
      <w:hyperlink r:id="rId9" w:tgtFrame="_top" w:history="1">
        <w:r w:rsidRPr="00D07E5F">
          <w:rPr>
            <w:rFonts w:ascii="Libre Franklin" w:eastAsia="Times New Roman" w:hAnsi="Libre Franklin" w:cs="Times New Roman"/>
            <w:color w:val="0000FF"/>
            <w:sz w:val="24"/>
            <w:szCs w:val="24"/>
            <w:lang w:eastAsia="fr-FR"/>
          </w:rPr>
          <w:t>solution ultra-puissante de surveillance de sites stratégiques, destinée aux services de renseignement militaire</w:t>
        </w:r>
      </w:hyperlink>
      <w:r w:rsidRPr="00D07E5F">
        <w:rPr>
          <w:rFonts w:ascii="Libre Franklin" w:eastAsia="Times New Roman" w:hAnsi="Libre Franklin" w:cs="Times New Roman"/>
          <w:sz w:val="24"/>
          <w:szCs w:val="24"/>
          <w:lang w:eastAsia="fr-FR"/>
        </w:rPr>
        <w:t xml:space="preserve">. </w:t>
      </w:r>
    </w:p>
    <w:p w:rsidR="00D07E5F" w:rsidRDefault="00D07E5F" w:rsidP="00D07E5F">
      <w:pPr>
        <w:spacing w:before="100" w:beforeAutospacing="1" w:after="100" w:afterAutospacing="1" w:line="360" w:lineRule="auto"/>
        <w:rPr>
          <w:rFonts w:ascii="Libre Franklin" w:eastAsia="Times New Roman" w:hAnsi="Libre Franklin" w:cs="Times New Roman"/>
          <w:sz w:val="24"/>
          <w:szCs w:val="24"/>
          <w:lang w:eastAsia="fr-FR"/>
        </w:rPr>
      </w:pPr>
    </w:p>
    <w:p w:rsidR="00D07E5F" w:rsidRPr="00D07E5F" w:rsidRDefault="00D07E5F" w:rsidP="00D07E5F">
      <w:pPr>
        <w:spacing w:before="100" w:beforeAutospacing="1" w:after="100" w:afterAutospacing="1" w:line="360" w:lineRule="auto"/>
        <w:rPr>
          <w:rFonts w:ascii="Libre Franklin" w:eastAsia="Times New Roman" w:hAnsi="Libre Franklin" w:cs="Times New Roman"/>
          <w:sz w:val="24"/>
          <w:szCs w:val="24"/>
          <w:lang w:eastAsia="fr-FR"/>
        </w:rPr>
      </w:pPr>
      <w:r w:rsidRPr="00D07E5F">
        <w:rPr>
          <w:rFonts w:ascii="Libre Franklin" w:eastAsia="Times New Roman" w:hAnsi="Libre Franklin" w:cs="Times New Roman"/>
          <w:b/>
          <w:sz w:val="24"/>
          <w:szCs w:val="24"/>
          <w:lang w:eastAsia="fr-FR"/>
        </w:rPr>
        <w:t>Baptisé "</w:t>
      </w:r>
      <w:proofErr w:type="spellStart"/>
      <w:r w:rsidRPr="00D07E5F">
        <w:rPr>
          <w:rFonts w:ascii="Libre Franklin" w:eastAsia="Times New Roman" w:hAnsi="Libre Franklin" w:cs="Times New Roman"/>
          <w:b/>
          <w:sz w:val="24"/>
          <w:szCs w:val="24"/>
          <w:lang w:eastAsia="fr-FR"/>
        </w:rPr>
        <w:t>Defence</w:t>
      </w:r>
      <w:proofErr w:type="spellEnd"/>
      <w:r w:rsidRPr="00D07E5F">
        <w:rPr>
          <w:rFonts w:ascii="Libre Franklin" w:eastAsia="Times New Roman" w:hAnsi="Libre Franklin" w:cs="Times New Roman"/>
          <w:b/>
          <w:sz w:val="24"/>
          <w:szCs w:val="24"/>
          <w:lang w:eastAsia="fr-FR"/>
        </w:rPr>
        <w:t xml:space="preserve"> Site Monitoring", ce logiciel permet aux analystes de surveiller des centaines de sites d'intérêt (ports et aéroports) avec l'assistance de l'IA qui repère les mouvements inhabituels : chargement de missiles sur un sous-marin russe, arrivée d'avions de transport sur une base aérienne en Libye…</w:t>
      </w:r>
      <w:r w:rsidRPr="00D07E5F">
        <w:rPr>
          <w:rFonts w:ascii="Libre Franklin" w:eastAsia="Times New Roman" w:hAnsi="Libre Franklin" w:cs="Times New Roman"/>
          <w:sz w:val="24"/>
          <w:szCs w:val="24"/>
          <w:lang w:eastAsia="fr-FR"/>
        </w:rPr>
        <w:t xml:space="preserve"> "C'est un service unique au monde, qui a déjà été testé avec succès par la communauté française du renseignement", assure François Lombard, directeur de l'activité renseignement chez Airbus </w:t>
      </w:r>
      <w:proofErr w:type="spellStart"/>
      <w:r w:rsidRPr="00D07E5F">
        <w:rPr>
          <w:rFonts w:ascii="Libre Franklin" w:eastAsia="Times New Roman" w:hAnsi="Libre Franklin" w:cs="Times New Roman"/>
          <w:sz w:val="24"/>
          <w:szCs w:val="24"/>
          <w:lang w:eastAsia="fr-FR"/>
        </w:rPr>
        <w:t>Connected</w:t>
      </w:r>
      <w:proofErr w:type="spellEnd"/>
      <w:r w:rsidRPr="00D07E5F">
        <w:rPr>
          <w:rFonts w:ascii="Libre Franklin" w:eastAsia="Times New Roman" w:hAnsi="Libre Franklin" w:cs="Times New Roman"/>
          <w:sz w:val="24"/>
          <w:szCs w:val="24"/>
          <w:lang w:eastAsia="fr-FR"/>
        </w:rPr>
        <w:t xml:space="preserve"> Intelligence.</w:t>
      </w:r>
    </w:p>
    <w:p w:rsidR="00D07E5F" w:rsidRPr="00D07E5F" w:rsidRDefault="00D07E5F" w:rsidP="00D07E5F">
      <w:pPr>
        <w:spacing w:before="100" w:beforeAutospacing="1" w:after="100" w:afterAutospacing="1" w:line="360" w:lineRule="auto"/>
        <w:rPr>
          <w:rFonts w:ascii="Libre Franklin" w:eastAsia="Times New Roman" w:hAnsi="Libre Franklin" w:cs="Times New Roman"/>
          <w:sz w:val="24"/>
          <w:szCs w:val="24"/>
          <w:lang w:eastAsia="fr-FR"/>
        </w:rPr>
      </w:pPr>
      <w:r w:rsidRPr="00D07E5F">
        <w:rPr>
          <w:rFonts w:ascii="Libre Franklin" w:eastAsia="Times New Roman" w:hAnsi="Libre Franklin" w:cs="Times New Roman"/>
          <w:sz w:val="24"/>
          <w:szCs w:val="24"/>
          <w:lang w:eastAsia="fr-FR"/>
        </w:rPr>
        <w:t xml:space="preserve">Comment fonctionne le système ? Airbus fournit les images de ses satellites d'observation commerciaux, notamment les satellites Pléiades (résolution de 50cm), et dès l'année prochaine, des Pléiades </w:t>
      </w:r>
      <w:proofErr w:type="spellStart"/>
      <w:r w:rsidRPr="00D07E5F">
        <w:rPr>
          <w:rFonts w:ascii="Libre Franklin" w:eastAsia="Times New Roman" w:hAnsi="Libre Franklin" w:cs="Times New Roman"/>
          <w:sz w:val="24"/>
          <w:szCs w:val="24"/>
          <w:lang w:eastAsia="fr-FR"/>
        </w:rPr>
        <w:t>Neo</w:t>
      </w:r>
      <w:proofErr w:type="spellEnd"/>
      <w:r w:rsidRPr="00D07E5F">
        <w:rPr>
          <w:rFonts w:ascii="Libre Franklin" w:eastAsia="Times New Roman" w:hAnsi="Libre Franklin" w:cs="Times New Roman"/>
          <w:sz w:val="24"/>
          <w:szCs w:val="24"/>
          <w:lang w:eastAsia="fr-FR"/>
        </w:rPr>
        <w:t xml:space="preserve"> (30cm de résolution). Le groupe peut également apporter les clichés pris par des satellites radar (</w:t>
      </w:r>
      <w:proofErr w:type="spellStart"/>
      <w:r w:rsidRPr="00D07E5F">
        <w:rPr>
          <w:rFonts w:ascii="Libre Franklin" w:eastAsia="Times New Roman" w:hAnsi="Libre Franklin" w:cs="Times New Roman"/>
          <w:sz w:val="24"/>
          <w:szCs w:val="24"/>
          <w:lang w:eastAsia="fr-FR"/>
        </w:rPr>
        <w:t>TerraSAR</w:t>
      </w:r>
      <w:proofErr w:type="spellEnd"/>
      <w:r w:rsidRPr="00D07E5F">
        <w:rPr>
          <w:rFonts w:ascii="Libre Franklin" w:eastAsia="Times New Roman" w:hAnsi="Libre Franklin" w:cs="Times New Roman"/>
          <w:sz w:val="24"/>
          <w:szCs w:val="24"/>
          <w:lang w:eastAsia="fr-FR"/>
        </w:rPr>
        <w:t xml:space="preserve">-X, </w:t>
      </w:r>
      <w:proofErr w:type="spellStart"/>
      <w:r w:rsidRPr="00D07E5F">
        <w:rPr>
          <w:rFonts w:ascii="Libre Franklin" w:eastAsia="Times New Roman" w:hAnsi="Libre Franklin" w:cs="Times New Roman"/>
          <w:sz w:val="24"/>
          <w:szCs w:val="24"/>
          <w:lang w:eastAsia="fr-FR"/>
        </w:rPr>
        <w:t>TanDEM</w:t>
      </w:r>
      <w:proofErr w:type="spellEnd"/>
      <w:r w:rsidRPr="00D07E5F">
        <w:rPr>
          <w:rFonts w:ascii="Libre Franklin" w:eastAsia="Times New Roman" w:hAnsi="Libre Franklin" w:cs="Times New Roman"/>
          <w:sz w:val="24"/>
          <w:szCs w:val="24"/>
          <w:lang w:eastAsia="fr-FR"/>
        </w:rPr>
        <w:t xml:space="preserve">-X, PAZ, </w:t>
      </w:r>
      <w:proofErr w:type="spellStart"/>
      <w:r w:rsidRPr="00D07E5F">
        <w:rPr>
          <w:rFonts w:ascii="Libre Franklin" w:eastAsia="Times New Roman" w:hAnsi="Libre Franklin" w:cs="Times New Roman"/>
          <w:sz w:val="24"/>
          <w:szCs w:val="24"/>
          <w:lang w:eastAsia="fr-FR"/>
        </w:rPr>
        <w:t>HawkEye</w:t>
      </w:r>
      <w:proofErr w:type="spellEnd"/>
      <w:r w:rsidRPr="00D07E5F">
        <w:rPr>
          <w:rFonts w:ascii="Libre Franklin" w:eastAsia="Times New Roman" w:hAnsi="Libre Franklin" w:cs="Times New Roman"/>
          <w:sz w:val="24"/>
          <w:szCs w:val="24"/>
          <w:lang w:eastAsia="fr-FR"/>
        </w:rPr>
        <w:t xml:space="preserve"> 360…), ce qui permet de continuer à surveiller les sites même en cas de temps nuageux. </w:t>
      </w:r>
      <w:proofErr w:type="spellStart"/>
      <w:r w:rsidRPr="00D07E5F">
        <w:rPr>
          <w:rFonts w:ascii="Libre Franklin" w:eastAsia="Times New Roman" w:hAnsi="Libre Franklin" w:cs="Times New Roman"/>
          <w:sz w:val="24"/>
          <w:szCs w:val="24"/>
          <w:lang w:eastAsia="fr-FR"/>
        </w:rPr>
        <w:t>Earthcube</w:t>
      </w:r>
      <w:proofErr w:type="spellEnd"/>
      <w:r w:rsidRPr="00D07E5F">
        <w:rPr>
          <w:rFonts w:ascii="Libre Franklin" w:eastAsia="Times New Roman" w:hAnsi="Libre Franklin" w:cs="Times New Roman"/>
          <w:sz w:val="24"/>
          <w:szCs w:val="24"/>
          <w:lang w:eastAsia="fr-FR"/>
        </w:rPr>
        <w:t>, lui, fait analyser ces dizaines de milliers d'images par ses algorithmes d'intelligence artificielle, développés en interne par une soixantaine de spécialistes de l'IA, et déjà utilisés, même si la start-up se refuse à la citer comme client, par la Direction du renseignement militaire (DRM).</w:t>
      </w:r>
    </w:p>
    <w:p w:rsidR="00D07E5F" w:rsidRPr="00D07E5F" w:rsidRDefault="00D07E5F" w:rsidP="00D07E5F">
      <w:pPr>
        <w:spacing w:before="100" w:beforeAutospacing="1" w:after="100" w:afterAutospacing="1" w:line="360" w:lineRule="auto"/>
        <w:rPr>
          <w:rFonts w:ascii="Libre Franklin" w:eastAsia="Times New Roman" w:hAnsi="Libre Franklin" w:cs="Times New Roman"/>
          <w:sz w:val="24"/>
          <w:szCs w:val="24"/>
          <w:lang w:eastAsia="fr-FR"/>
        </w:rPr>
      </w:pPr>
      <w:r w:rsidRPr="00D07E5F">
        <w:rPr>
          <w:rFonts w:ascii="Libre Franklin" w:eastAsia="Times New Roman" w:hAnsi="Libre Franklin" w:cs="Times New Roman"/>
          <w:sz w:val="24"/>
          <w:szCs w:val="24"/>
          <w:lang w:eastAsia="fr-FR"/>
        </w:rPr>
        <w:t xml:space="preserve">La solution d'Airbus et </w:t>
      </w:r>
      <w:proofErr w:type="spellStart"/>
      <w:r w:rsidRPr="00D07E5F">
        <w:rPr>
          <w:rFonts w:ascii="Libre Franklin" w:eastAsia="Times New Roman" w:hAnsi="Libre Franklin" w:cs="Times New Roman"/>
          <w:sz w:val="24"/>
          <w:szCs w:val="24"/>
          <w:lang w:eastAsia="fr-FR"/>
        </w:rPr>
        <w:t>Earthcube</w:t>
      </w:r>
      <w:proofErr w:type="spellEnd"/>
      <w:r w:rsidRPr="00D07E5F">
        <w:rPr>
          <w:rFonts w:ascii="Libre Franklin" w:eastAsia="Times New Roman" w:hAnsi="Libre Franklin" w:cs="Times New Roman"/>
          <w:sz w:val="24"/>
          <w:szCs w:val="24"/>
          <w:lang w:eastAsia="fr-FR"/>
        </w:rPr>
        <w:t xml:space="preserve"> apporte une double rupture. Là où les analystes du renseignement militaire devaient étudier chaque cliché à la main, le logiciel scanne automatiquement des milliers d'images, et ne signale à l'humain que les événements importants. "Pour la surveillance d'un port comme celui de Sébastopol (Crimée), où il y a à peu près 500 bateaux, il fallait une journée de travail à un analyste, souligne Ségolène Husson, directrice des opérations d'</w:t>
      </w:r>
      <w:proofErr w:type="spellStart"/>
      <w:r w:rsidRPr="00D07E5F">
        <w:rPr>
          <w:rFonts w:ascii="Libre Franklin" w:eastAsia="Times New Roman" w:hAnsi="Libre Franklin" w:cs="Times New Roman"/>
          <w:sz w:val="24"/>
          <w:szCs w:val="24"/>
          <w:lang w:eastAsia="fr-FR"/>
        </w:rPr>
        <w:t>Earthcube</w:t>
      </w:r>
      <w:proofErr w:type="spellEnd"/>
      <w:r w:rsidRPr="00D07E5F">
        <w:rPr>
          <w:rFonts w:ascii="Libre Franklin" w:eastAsia="Times New Roman" w:hAnsi="Libre Franklin" w:cs="Times New Roman"/>
          <w:sz w:val="24"/>
          <w:szCs w:val="24"/>
          <w:lang w:eastAsia="fr-FR"/>
        </w:rPr>
        <w:t xml:space="preserve">. Avec notre solution, il faut 25 minutes." </w:t>
      </w:r>
    </w:p>
    <w:p w:rsidR="00D07E5F" w:rsidRPr="00D07E5F" w:rsidRDefault="00D07E5F" w:rsidP="00D07E5F">
      <w:pPr>
        <w:spacing w:before="100" w:beforeAutospacing="1" w:after="100" w:afterAutospacing="1" w:line="360" w:lineRule="auto"/>
        <w:outlineLvl w:val="1"/>
        <w:rPr>
          <w:rFonts w:ascii="Libre Franklin" w:eastAsia="Times New Roman" w:hAnsi="Libre Franklin" w:cs="Times New Roman"/>
          <w:b/>
          <w:bCs/>
          <w:sz w:val="36"/>
          <w:szCs w:val="36"/>
          <w:lang w:eastAsia="fr-FR"/>
        </w:rPr>
      </w:pPr>
      <w:r w:rsidRPr="00D07E5F">
        <w:rPr>
          <w:rFonts w:ascii="Libre Franklin" w:eastAsia="Times New Roman" w:hAnsi="Libre Franklin" w:cs="Times New Roman"/>
          <w:b/>
          <w:bCs/>
          <w:sz w:val="36"/>
          <w:szCs w:val="36"/>
          <w:lang w:eastAsia="fr-FR"/>
        </w:rPr>
        <w:t>Taux de détection de 97%</w:t>
      </w:r>
    </w:p>
    <w:p w:rsidR="00D07E5F" w:rsidRPr="00D07E5F" w:rsidRDefault="00D07E5F" w:rsidP="00D07E5F">
      <w:pPr>
        <w:spacing w:before="100" w:beforeAutospacing="1" w:after="100" w:afterAutospacing="1" w:line="360" w:lineRule="auto"/>
        <w:rPr>
          <w:rFonts w:ascii="Libre Franklin" w:eastAsia="Times New Roman" w:hAnsi="Libre Franklin" w:cs="Times New Roman"/>
          <w:sz w:val="24"/>
          <w:szCs w:val="24"/>
          <w:lang w:eastAsia="fr-FR"/>
        </w:rPr>
      </w:pPr>
      <w:r w:rsidRPr="00D07E5F">
        <w:rPr>
          <w:rFonts w:ascii="Libre Franklin" w:eastAsia="Times New Roman" w:hAnsi="Libre Franklin" w:cs="Times New Roman"/>
          <w:sz w:val="24"/>
          <w:szCs w:val="24"/>
          <w:lang w:eastAsia="fr-FR"/>
        </w:rPr>
        <w:t>Autre rupture, l'IA de la jeune pousse française est capable d'identifier les types d'avions, de navires ou de sous-marins présents sur les images. "Lors d'une expérimentation dans un centre de commandement de l'OTAN début 2020, nous avons atteint une performance de détection de 97%", indique Arnaud Guérin, cofondateur d'</w:t>
      </w:r>
      <w:proofErr w:type="spellStart"/>
      <w:r w:rsidRPr="00D07E5F">
        <w:rPr>
          <w:rFonts w:ascii="Libre Franklin" w:eastAsia="Times New Roman" w:hAnsi="Libre Franklin" w:cs="Times New Roman"/>
          <w:sz w:val="24"/>
          <w:szCs w:val="24"/>
          <w:lang w:eastAsia="fr-FR"/>
        </w:rPr>
        <w:t>Earthcube</w:t>
      </w:r>
      <w:proofErr w:type="spellEnd"/>
      <w:r w:rsidRPr="00D07E5F">
        <w:rPr>
          <w:rFonts w:ascii="Libre Franklin" w:eastAsia="Times New Roman" w:hAnsi="Libre Franklin" w:cs="Times New Roman"/>
          <w:sz w:val="24"/>
          <w:szCs w:val="24"/>
          <w:lang w:eastAsia="fr-FR"/>
        </w:rPr>
        <w:t xml:space="preserve">. </w:t>
      </w:r>
      <w:proofErr w:type="spellStart"/>
      <w:r w:rsidRPr="00D07E5F">
        <w:rPr>
          <w:rFonts w:ascii="Libre Franklin" w:eastAsia="Times New Roman" w:hAnsi="Libre Franklin" w:cs="Times New Roman"/>
          <w:sz w:val="24"/>
          <w:szCs w:val="24"/>
          <w:lang w:eastAsia="fr-FR"/>
        </w:rPr>
        <w:t>Earthcube</w:t>
      </w:r>
      <w:proofErr w:type="spellEnd"/>
      <w:r w:rsidRPr="00D07E5F">
        <w:rPr>
          <w:rFonts w:ascii="Libre Franklin" w:eastAsia="Times New Roman" w:hAnsi="Libre Franklin" w:cs="Times New Roman"/>
          <w:sz w:val="24"/>
          <w:szCs w:val="24"/>
          <w:lang w:eastAsia="fr-FR"/>
        </w:rPr>
        <w:t xml:space="preserve"> sait déjà identifier une soixantaine de types d'avions (avions de transport An-22, bombardier Tu-16, chasseurs </w:t>
      </w:r>
      <w:proofErr w:type="spellStart"/>
      <w:r w:rsidRPr="00D07E5F">
        <w:rPr>
          <w:rFonts w:ascii="Libre Franklin" w:eastAsia="Times New Roman" w:hAnsi="Libre Franklin" w:cs="Times New Roman"/>
          <w:sz w:val="24"/>
          <w:szCs w:val="24"/>
          <w:lang w:eastAsia="fr-FR"/>
        </w:rPr>
        <w:t>Sukhoi</w:t>
      </w:r>
      <w:proofErr w:type="spellEnd"/>
      <w:r w:rsidRPr="00D07E5F">
        <w:rPr>
          <w:rFonts w:ascii="Libre Franklin" w:eastAsia="Times New Roman" w:hAnsi="Libre Franklin" w:cs="Times New Roman"/>
          <w:sz w:val="24"/>
          <w:szCs w:val="24"/>
          <w:lang w:eastAsia="fr-FR"/>
        </w:rPr>
        <w:t xml:space="preserve"> Su-24…). Son IA s'améliore chaque jour, sur l'identification des aéronefs comme sur celles des navires et, bientôt, des hélicoptères.</w:t>
      </w:r>
    </w:p>
    <w:p w:rsidR="00D07E5F" w:rsidRPr="00D07E5F" w:rsidRDefault="00D07E5F" w:rsidP="00D07E5F">
      <w:pPr>
        <w:spacing w:before="100" w:beforeAutospacing="1" w:after="100" w:afterAutospacing="1" w:line="360" w:lineRule="auto"/>
        <w:rPr>
          <w:rFonts w:ascii="Libre Franklin" w:eastAsia="Times New Roman" w:hAnsi="Libre Franklin" w:cs="Times New Roman"/>
          <w:sz w:val="24"/>
          <w:szCs w:val="24"/>
          <w:lang w:eastAsia="fr-FR"/>
        </w:rPr>
      </w:pPr>
      <w:r w:rsidRPr="007D084B">
        <w:rPr>
          <w:rFonts w:ascii="Libre Franklin" w:eastAsia="Times New Roman" w:hAnsi="Libre Franklin" w:cs="Times New Roman"/>
          <w:b/>
          <w:sz w:val="24"/>
          <w:szCs w:val="24"/>
          <w:lang w:eastAsia="fr-FR"/>
        </w:rPr>
        <w:lastRenderedPageBreak/>
        <w:t xml:space="preserve">La démonstration, à laquelle Challenges et quelques autres médias ont assisté, est assez </w:t>
      </w:r>
      <w:proofErr w:type="spellStart"/>
      <w:r w:rsidRPr="007D084B">
        <w:rPr>
          <w:rFonts w:ascii="Libre Franklin" w:eastAsia="Times New Roman" w:hAnsi="Libre Franklin" w:cs="Times New Roman"/>
          <w:b/>
          <w:sz w:val="24"/>
          <w:szCs w:val="24"/>
          <w:lang w:eastAsia="fr-FR"/>
        </w:rPr>
        <w:t>bluffante</w:t>
      </w:r>
      <w:proofErr w:type="spellEnd"/>
      <w:r w:rsidRPr="00D07E5F">
        <w:rPr>
          <w:rFonts w:ascii="Libre Franklin" w:eastAsia="Times New Roman" w:hAnsi="Libre Franklin" w:cs="Times New Roman"/>
          <w:sz w:val="24"/>
          <w:szCs w:val="24"/>
          <w:lang w:eastAsia="fr-FR"/>
        </w:rPr>
        <w:t>. Sur une carte du monde, les sites où l'IA a repéré des comportements inhabituels apparaissent en rouge. Parmi elles, la base aérienne d'Al-</w:t>
      </w:r>
      <w:proofErr w:type="spellStart"/>
      <w:r w:rsidRPr="00D07E5F">
        <w:rPr>
          <w:rFonts w:ascii="Libre Franklin" w:eastAsia="Times New Roman" w:hAnsi="Libre Franklin" w:cs="Times New Roman"/>
          <w:sz w:val="24"/>
          <w:szCs w:val="24"/>
          <w:lang w:eastAsia="fr-FR"/>
        </w:rPr>
        <w:t>Jafrah</w:t>
      </w:r>
      <w:proofErr w:type="spellEnd"/>
      <w:r w:rsidRPr="00D07E5F">
        <w:rPr>
          <w:rFonts w:ascii="Libre Franklin" w:eastAsia="Times New Roman" w:hAnsi="Libre Franklin" w:cs="Times New Roman"/>
          <w:sz w:val="24"/>
          <w:szCs w:val="24"/>
          <w:lang w:eastAsia="fr-FR"/>
        </w:rPr>
        <w:t xml:space="preserve">, dans le désert libyen. Un clic, et l'image satellite apparaît. Elle montre des chasseurs Su-24, identifiés automatiquement, mais aussi un drone ressemblant beaucoup au </w:t>
      </w:r>
      <w:proofErr w:type="spellStart"/>
      <w:r w:rsidRPr="00D07E5F">
        <w:rPr>
          <w:rFonts w:ascii="Libre Franklin" w:eastAsia="Times New Roman" w:hAnsi="Libre Franklin" w:cs="Times New Roman"/>
          <w:sz w:val="24"/>
          <w:szCs w:val="24"/>
          <w:lang w:eastAsia="fr-FR"/>
        </w:rPr>
        <w:t>Reaper</w:t>
      </w:r>
      <w:proofErr w:type="spellEnd"/>
      <w:r w:rsidRPr="00D07E5F">
        <w:rPr>
          <w:rFonts w:ascii="Libre Franklin" w:eastAsia="Times New Roman" w:hAnsi="Libre Franklin" w:cs="Times New Roman"/>
          <w:sz w:val="24"/>
          <w:szCs w:val="24"/>
          <w:lang w:eastAsia="fr-FR"/>
        </w:rPr>
        <w:t xml:space="preserve"> américain. Une analyse humaine de cette anomalie permettra d'identifier ce drone comme des Wing </w:t>
      </w:r>
      <w:proofErr w:type="spellStart"/>
      <w:r w:rsidRPr="00D07E5F">
        <w:rPr>
          <w:rFonts w:ascii="Libre Franklin" w:eastAsia="Times New Roman" w:hAnsi="Libre Franklin" w:cs="Times New Roman"/>
          <w:sz w:val="24"/>
          <w:szCs w:val="24"/>
          <w:lang w:eastAsia="fr-FR"/>
        </w:rPr>
        <w:t>Loong</w:t>
      </w:r>
      <w:proofErr w:type="spellEnd"/>
      <w:r w:rsidRPr="00D07E5F">
        <w:rPr>
          <w:rFonts w:ascii="Libre Franklin" w:eastAsia="Times New Roman" w:hAnsi="Libre Franklin" w:cs="Times New Roman"/>
          <w:sz w:val="24"/>
          <w:szCs w:val="24"/>
          <w:lang w:eastAsia="fr-FR"/>
        </w:rPr>
        <w:t xml:space="preserve"> chinois, copies assez proches du </w:t>
      </w:r>
      <w:proofErr w:type="spellStart"/>
      <w:r w:rsidRPr="00D07E5F">
        <w:rPr>
          <w:rFonts w:ascii="Libre Franklin" w:eastAsia="Times New Roman" w:hAnsi="Libre Franklin" w:cs="Times New Roman"/>
          <w:sz w:val="24"/>
          <w:szCs w:val="24"/>
          <w:lang w:eastAsia="fr-FR"/>
        </w:rPr>
        <w:t>Reaper</w:t>
      </w:r>
      <w:proofErr w:type="spellEnd"/>
      <w:r w:rsidRPr="00D07E5F">
        <w:rPr>
          <w:rFonts w:ascii="Libre Franklin" w:eastAsia="Times New Roman" w:hAnsi="Libre Franklin" w:cs="Times New Roman"/>
          <w:sz w:val="24"/>
          <w:szCs w:val="24"/>
          <w:lang w:eastAsia="fr-FR"/>
        </w:rPr>
        <w:t>. Très probablement des drones appartenant aux Emirats Arabes Unis.</w:t>
      </w:r>
    </w:p>
    <w:p w:rsidR="00D07E5F" w:rsidRPr="00D07E5F" w:rsidRDefault="00D07E5F" w:rsidP="00D07E5F">
      <w:pPr>
        <w:spacing w:before="100" w:beforeAutospacing="1" w:after="100" w:afterAutospacing="1" w:line="360" w:lineRule="auto"/>
        <w:rPr>
          <w:rFonts w:ascii="Libre Franklin" w:eastAsia="Times New Roman" w:hAnsi="Libre Franklin" w:cs="Times New Roman"/>
          <w:sz w:val="24"/>
          <w:szCs w:val="24"/>
          <w:lang w:eastAsia="fr-FR"/>
        </w:rPr>
      </w:pPr>
      <w:r w:rsidRPr="00D07E5F">
        <w:rPr>
          <w:rFonts w:ascii="Libre Franklin" w:eastAsia="Times New Roman" w:hAnsi="Libre Franklin" w:cs="Times New Roman"/>
          <w:i/>
          <w:iCs/>
          <w:sz w:val="24"/>
          <w:szCs w:val="24"/>
          <w:lang w:eastAsia="fr-FR"/>
        </w:rPr>
        <w:t xml:space="preserve">Le logiciel </w:t>
      </w:r>
      <w:proofErr w:type="spellStart"/>
      <w:r w:rsidRPr="00D07E5F">
        <w:rPr>
          <w:rFonts w:ascii="Libre Franklin" w:eastAsia="Times New Roman" w:hAnsi="Libre Franklin" w:cs="Times New Roman"/>
          <w:i/>
          <w:iCs/>
          <w:sz w:val="24"/>
          <w:szCs w:val="24"/>
          <w:lang w:eastAsia="fr-FR"/>
        </w:rPr>
        <w:t>Defence</w:t>
      </w:r>
      <w:proofErr w:type="spellEnd"/>
      <w:r w:rsidRPr="00D07E5F">
        <w:rPr>
          <w:rFonts w:ascii="Libre Franklin" w:eastAsia="Times New Roman" w:hAnsi="Libre Franklin" w:cs="Times New Roman"/>
          <w:i/>
          <w:iCs/>
          <w:sz w:val="24"/>
          <w:szCs w:val="24"/>
          <w:lang w:eastAsia="fr-FR"/>
        </w:rPr>
        <w:t xml:space="preserve"> Site Monitoring, d'Airbus et </w:t>
      </w:r>
      <w:proofErr w:type="spellStart"/>
      <w:r w:rsidRPr="00D07E5F">
        <w:rPr>
          <w:rFonts w:ascii="Libre Franklin" w:eastAsia="Times New Roman" w:hAnsi="Libre Franklin" w:cs="Times New Roman"/>
          <w:i/>
          <w:iCs/>
          <w:sz w:val="24"/>
          <w:szCs w:val="24"/>
          <w:lang w:eastAsia="fr-FR"/>
        </w:rPr>
        <w:t>Earthcube</w:t>
      </w:r>
      <w:proofErr w:type="spellEnd"/>
      <w:r w:rsidRPr="00D07E5F">
        <w:rPr>
          <w:rFonts w:ascii="Libre Franklin" w:eastAsia="Times New Roman" w:hAnsi="Libre Franklin" w:cs="Times New Roman"/>
          <w:i/>
          <w:iCs/>
          <w:sz w:val="24"/>
          <w:szCs w:val="24"/>
          <w:lang w:eastAsia="fr-FR"/>
        </w:rPr>
        <w:t xml:space="preserve">. Les types d'avions sont automatiquement </w:t>
      </w:r>
      <w:proofErr w:type="gramStart"/>
      <w:r w:rsidRPr="00D07E5F">
        <w:rPr>
          <w:rFonts w:ascii="Libre Franklin" w:eastAsia="Times New Roman" w:hAnsi="Libre Franklin" w:cs="Times New Roman"/>
          <w:i/>
          <w:iCs/>
          <w:sz w:val="24"/>
          <w:szCs w:val="24"/>
          <w:lang w:eastAsia="fr-FR"/>
        </w:rPr>
        <w:t>identifié</w:t>
      </w:r>
      <w:proofErr w:type="gramEnd"/>
      <w:r w:rsidRPr="00D07E5F">
        <w:rPr>
          <w:rFonts w:ascii="Libre Franklin" w:eastAsia="Times New Roman" w:hAnsi="Libre Franklin" w:cs="Times New Roman"/>
          <w:i/>
          <w:iCs/>
          <w:sz w:val="24"/>
          <w:szCs w:val="24"/>
          <w:lang w:eastAsia="fr-FR"/>
        </w:rPr>
        <w:t xml:space="preserve"> par l'IA (photo Airbus/</w:t>
      </w:r>
      <w:proofErr w:type="spellStart"/>
      <w:r w:rsidRPr="00D07E5F">
        <w:rPr>
          <w:rFonts w:ascii="Libre Franklin" w:eastAsia="Times New Roman" w:hAnsi="Libre Franklin" w:cs="Times New Roman"/>
          <w:i/>
          <w:iCs/>
          <w:sz w:val="24"/>
          <w:szCs w:val="24"/>
          <w:lang w:eastAsia="fr-FR"/>
        </w:rPr>
        <w:t>Earthcube</w:t>
      </w:r>
      <w:proofErr w:type="spellEnd"/>
      <w:r w:rsidRPr="00D07E5F">
        <w:rPr>
          <w:rFonts w:ascii="Libre Franklin" w:eastAsia="Times New Roman" w:hAnsi="Libre Franklin" w:cs="Times New Roman"/>
          <w:i/>
          <w:iCs/>
          <w:sz w:val="24"/>
          <w:szCs w:val="24"/>
          <w:lang w:eastAsia="fr-FR"/>
        </w:rPr>
        <w:t>)</w:t>
      </w:r>
    </w:p>
    <w:p w:rsidR="00D07E5F" w:rsidRPr="00D07E5F" w:rsidRDefault="00D07E5F" w:rsidP="00D07E5F">
      <w:pPr>
        <w:spacing w:before="100" w:beforeAutospacing="1" w:after="100" w:afterAutospacing="1" w:line="360" w:lineRule="auto"/>
        <w:rPr>
          <w:rFonts w:ascii="Libre Franklin" w:eastAsia="Times New Roman" w:hAnsi="Libre Franklin" w:cs="Times New Roman"/>
          <w:sz w:val="24"/>
          <w:szCs w:val="24"/>
          <w:lang w:eastAsia="fr-FR"/>
        </w:rPr>
      </w:pPr>
      <w:r w:rsidRPr="00D07E5F">
        <w:rPr>
          <w:rFonts w:ascii="Libre Franklin" w:eastAsia="Times New Roman" w:hAnsi="Libre Franklin" w:cs="Times New Roman"/>
          <w:sz w:val="24"/>
          <w:szCs w:val="24"/>
          <w:lang w:eastAsia="fr-FR"/>
        </w:rPr>
        <w:t>Autre continent, autre image satellite : dans un second scénario, l'opératrice scanne le port russe de Severomorsk, principale base de la puissante flotte du Nord de la marine russe. Là encore, l'IA fait merveille : elle repère automatiquement les dates d'arrivée à quai des sous-marins russes. Les clichés pris à ces dates seront précieux pour le renseignement militaire : les analystes s'intéressent particulièrement aux arrivées sur un des quais, connus pour permettre le chargement et le déchargement des armements des sous-marins. "L'analyste humain reste absolument irremplaçable pour analyser les images, souligne Arnaud Guérin. Notre solution lui permet d'éviter de passer des heures à analyser les 95% d'images où il ne se passe rien, et de se concentrer sur les 5% vraiment importants."</w:t>
      </w:r>
    </w:p>
    <w:p w:rsidR="00D07E5F" w:rsidRPr="00D07E5F" w:rsidRDefault="00D07E5F" w:rsidP="00D07E5F">
      <w:pPr>
        <w:spacing w:before="100" w:beforeAutospacing="1" w:after="100" w:afterAutospacing="1" w:line="360" w:lineRule="auto"/>
        <w:outlineLvl w:val="1"/>
        <w:rPr>
          <w:rFonts w:ascii="Libre Franklin" w:eastAsia="Times New Roman" w:hAnsi="Libre Franklin" w:cs="Times New Roman"/>
          <w:b/>
          <w:bCs/>
          <w:sz w:val="36"/>
          <w:szCs w:val="36"/>
          <w:lang w:eastAsia="fr-FR"/>
        </w:rPr>
      </w:pPr>
      <w:r w:rsidRPr="00D07E5F">
        <w:rPr>
          <w:rFonts w:ascii="Libre Franklin" w:eastAsia="Times New Roman" w:hAnsi="Libre Franklin" w:cs="Times New Roman"/>
          <w:b/>
          <w:bCs/>
          <w:sz w:val="36"/>
          <w:szCs w:val="36"/>
          <w:lang w:eastAsia="fr-FR"/>
        </w:rPr>
        <w:t>Meilleur niveau technologique mondial</w:t>
      </w:r>
    </w:p>
    <w:p w:rsidR="00D07E5F" w:rsidRPr="00D07E5F" w:rsidRDefault="00D07E5F" w:rsidP="00D07E5F">
      <w:pPr>
        <w:spacing w:before="100" w:beforeAutospacing="1" w:after="100" w:afterAutospacing="1" w:line="360" w:lineRule="auto"/>
        <w:rPr>
          <w:rFonts w:ascii="Libre Franklin" w:eastAsia="Times New Roman" w:hAnsi="Libre Franklin" w:cs="Times New Roman"/>
          <w:sz w:val="24"/>
          <w:szCs w:val="24"/>
          <w:lang w:eastAsia="fr-FR"/>
        </w:rPr>
      </w:pPr>
      <w:r w:rsidRPr="00D07E5F">
        <w:rPr>
          <w:rFonts w:ascii="Libre Franklin" w:eastAsia="Times New Roman" w:hAnsi="Libre Franklin" w:cs="Times New Roman"/>
          <w:sz w:val="24"/>
          <w:szCs w:val="24"/>
          <w:lang w:eastAsia="fr-FR"/>
        </w:rPr>
        <w:t xml:space="preserve">Avec cette nouvelle offre, Airbus et </w:t>
      </w:r>
      <w:proofErr w:type="spellStart"/>
      <w:r w:rsidRPr="00D07E5F">
        <w:rPr>
          <w:rFonts w:ascii="Libre Franklin" w:eastAsia="Times New Roman" w:hAnsi="Libre Franklin" w:cs="Times New Roman"/>
          <w:sz w:val="24"/>
          <w:szCs w:val="24"/>
          <w:lang w:eastAsia="fr-FR"/>
        </w:rPr>
        <w:t>Earthcube</w:t>
      </w:r>
      <w:proofErr w:type="spellEnd"/>
      <w:r w:rsidRPr="00D07E5F">
        <w:rPr>
          <w:rFonts w:ascii="Libre Franklin" w:eastAsia="Times New Roman" w:hAnsi="Libre Franklin" w:cs="Times New Roman"/>
          <w:sz w:val="24"/>
          <w:szCs w:val="24"/>
          <w:lang w:eastAsia="fr-FR"/>
        </w:rPr>
        <w:t xml:space="preserve"> assurent être au meilleur niveau technologique mondial. "Je n'ai pas vu, sur le marché, de service qui aille aussi loin dans l'analyse automatique d'images et l'alerte en cas d'événement inhabituel, assure François Lombard. C'est du travail d'orfèvrerie." Airbus et </w:t>
      </w:r>
      <w:proofErr w:type="spellStart"/>
      <w:r w:rsidRPr="00D07E5F">
        <w:rPr>
          <w:rFonts w:ascii="Libre Franklin" w:eastAsia="Times New Roman" w:hAnsi="Libre Franklin" w:cs="Times New Roman"/>
          <w:sz w:val="24"/>
          <w:szCs w:val="24"/>
          <w:lang w:eastAsia="fr-FR"/>
        </w:rPr>
        <w:t>Earthcube</w:t>
      </w:r>
      <w:proofErr w:type="spellEnd"/>
      <w:r w:rsidRPr="00D07E5F">
        <w:rPr>
          <w:rFonts w:ascii="Libre Franklin" w:eastAsia="Times New Roman" w:hAnsi="Libre Franklin" w:cs="Times New Roman"/>
          <w:sz w:val="24"/>
          <w:szCs w:val="24"/>
          <w:lang w:eastAsia="fr-FR"/>
        </w:rPr>
        <w:t xml:space="preserve"> ont l'avantage de bien connaître le monde du renseignement. Le géant européen est, avec son rival Thales Alenia </w:t>
      </w:r>
      <w:proofErr w:type="spellStart"/>
      <w:r w:rsidRPr="00D07E5F">
        <w:rPr>
          <w:rFonts w:ascii="Libre Franklin" w:eastAsia="Times New Roman" w:hAnsi="Libre Franklin" w:cs="Times New Roman"/>
          <w:sz w:val="24"/>
          <w:szCs w:val="24"/>
          <w:lang w:eastAsia="fr-FR"/>
        </w:rPr>
        <w:t>Space</w:t>
      </w:r>
      <w:proofErr w:type="spellEnd"/>
      <w:r w:rsidRPr="00D07E5F">
        <w:rPr>
          <w:rFonts w:ascii="Libre Franklin" w:eastAsia="Times New Roman" w:hAnsi="Libre Franklin" w:cs="Times New Roman"/>
          <w:sz w:val="24"/>
          <w:szCs w:val="24"/>
          <w:lang w:eastAsia="fr-FR"/>
        </w:rPr>
        <w:t xml:space="preserve"> (TAS), un fournisseur historique de la défense française, pour lequel il a développé ou </w:t>
      </w:r>
      <w:proofErr w:type="spellStart"/>
      <w:r w:rsidRPr="00D07E5F">
        <w:rPr>
          <w:rFonts w:ascii="Libre Franklin" w:eastAsia="Times New Roman" w:hAnsi="Libre Franklin" w:cs="Times New Roman"/>
          <w:sz w:val="24"/>
          <w:szCs w:val="24"/>
          <w:lang w:eastAsia="fr-FR"/>
        </w:rPr>
        <w:t>codéveloppé</w:t>
      </w:r>
      <w:proofErr w:type="spellEnd"/>
      <w:r w:rsidRPr="00D07E5F">
        <w:rPr>
          <w:rFonts w:ascii="Libre Franklin" w:eastAsia="Times New Roman" w:hAnsi="Libre Franklin" w:cs="Times New Roman"/>
          <w:sz w:val="24"/>
          <w:szCs w:val="24"/>
          <w:lang w:eastAsia="fr-FR"/>
        </w:rPr>
        <w:t xml:space="preserve"> les satellites d'observation optique </w:t>
      </w:r>
      <w:proofErr w:type="spellStart"/>
      <w:r w:rsidRPr="00D07E5F">
        <w:rPr>
          <w:rFonts w:ascii="Libre Franklin" w:eastAsia="Times New Roman" w:hAnsi="Libre Franklin" w:cs="Times New Roman"/>
          <w:sz w:val="24"/>
          <w:szCs w:val="24"/>
          <w:lang w:eastAsia="fr-FR"/>
        </w:rPr>
        <w:t>Helios</w:t>
      </w:r>
      <w:proofErr w:type="spellEnd"/>
      <w:r w:rsidRPr="00D07E5F">
        <w:rPr>
          <w:rFonts w:ascii="Libre Franklin" w:eastAsia="Times New Roman" w:hAnsi="Libre Franklin" w:cs="Times New Roman"/>
          <w:sz w:val="24"/>
          <w:szCs w:val="24"/>
          <w:lang w:eastAsia="fr-FR"/>
        </w:rPr>
        <w:t xml:space="preserve"> ou </w:t>
      </w:r>
      <w:hyperlink r:id="rId10" w:tgtFrame="_blank" w:history="1">
        <w:r w:rsidRPr="00D07E5F">
          <w:rPr>
            <w:rFonts w:ascii="Libre Franklin" w:eastAsia="Times New Roman" w:hAnsi="Libre Franklin" w:cs="Times New Roman"/>
            <w:color w:val="0000FF"/>
            <w:sz w:val="24"/>
            <w:szCs w:val="24"/>
            <w:lang w:eastAsia="fr-FR"/>
          </w:rPr>
          <w:t>les tous nouveaux satellites espions CSO</w:t>
        </w:r>
      </w:hyperlink>
      <w:r w:rsidRPr="00D07E5F">
        <w:rPr>
          <w:rFonts w:ascii="Libre Franklin" w:eastAsia="Times New Roman" w:hAnsi="Libre Franklin" w:cs="Times New Roman"/>
          <w:sz w:val="24"/>
          <w:szCs w:val="24"/>
          <w:lang w:eastAsia="fr-FR"/>
        </w:rPr>
        <w:t xml:space="preserve">. Airbus conçoit aussi avec TAS les nouveaux satellites de renseignement électromagnétique </w:t>
      </w:r>
      <w:proofErr w:type="spellStart"/>
      <w:r w:rsidRPr="00D07E5F">
        <w:rPr>
          <w:rFonts w:ascii="Libre Franklin" w:eastAsia="Times New Roman" w:hAnsi="Libre Franklin" w:cs="Times New Roman"/>
          <w:sz w:val="24"/>
          <w:szCs w:val="24"/>
          <w:lang w:eastAsia="fr-FR"/>
        </w:rPr>
        <w:t>Ceres</w:t>
      </w:r>
      <w:proofErr w:type="spellEnd"/>
      <w:r w:rsidRPr="00D07E5F">
        <w:rPr>
          <w:rFonts w:ascii="Libre Franklin" w:eastAsia="Times New Roman" w:hAnsi="Libre Franklin" w:cs="Times New Roman"/>
          <w:sz w:val="24"/>
          <w:szCs w:val="24"/>
          <w:lang w:eastAsia="fr-FR"/>
        </w:rPr>
        <w:t>, qui doivent être mis sur orbite en 2021.</w:t>
      </w:r>
    </w:p>
    <w:p w:rsidR="00D07E5F" w:rsidRDefault="00D07E5F" w:rsidP="00D07E5F">
      <w:pPr>
        <w:spacing w:before="100" w:beforeAutospacing="1" w:after="100" w:afterAutospacing="1" w:line="360" w:lineRule="auto"/>
        <w:rPr>
          <w:rFonts w:ascii="Libre Franklin" w:eastAsia="Times New Roman" w:hAnsi="Libre Franklin" w:cs="Times New Roman"/>
          <w:sz w:val="24"/>
          <w:szCs w:val="24"/>
          <w:lang w:eastAsia="fr-FR"/>
        </w:rPr>
      </w:pPr>
    </w:p>
    <w:p w:rsidR="00D07E5F" w:rsidRPr="00D07E5F" w:rsidRDefault="00D07E5F" w:rsidP="00D07E5F">
      <w:pPr>
        <w:spacing w:before="100" w:beforeAutospacing="1" w:after="100" w:afterAutospacing="1" w:line="360" w:lineRule="auto"/>
        <w:rPr>
          <w:rFonts w:ascii="Libre Franklin" w:eastAsia="Times New Roman" w:hAnsi="Libre Franklin" w:cs="Times New Roman"/>
          <w:sz w:val="24"/>
          <w:szCs w:val="24"/>
          <w:lang w:eastAsia="fr-FR"/>
        </w:rPr>
      </w:pPr>
      <w:proofErr w:type="spellStart"/>
      <w:r w:rsidRPr="00D07E5F">
        <w:rPr>
          <w:rFonts w:ascii="Libre Franklin" w:eastAsia="Times New Roman" w:hAnsi="Libre Franklin" w:cs="Times New Roman"/>
          <w:sz w:val="24"/>
          <w:szCs w:val="24"/>
          <w:lang w:eastAsia="fr-FR"/>
        </w:rPr>
        <w:lastRenderedPageBreak/>
        <w:t>Earthcube</w:t>
      </w:r>
      <w:proofErr w:type="spellEnd"/>
      <w:r w:rsidRPr="00D07E5F">
        <w:rPr>
          <w:rFonts w:ascii="Libre Franklin" w:eastAsia="Times New Roman" w:hAnsi="Libre Franklin" w:cs="Times New Roman"/>
          <w:sz w:val="24"/>
          <w:szCs w:val="24"/>
          <w:lang w:eastAsia="fr-FR"/>
        </w:rPr>
        <w:t xml:space="preserve">, créé en 2016, a su quant à lui se faire une place de choix parmi les fournisseurs de la DRM, mais aussi des forces britanniques, américaine, de l'UE et de l'OTAN. En septembre dernier, elle a recruté comme consultant de luxe </w:t>
      </w:r>
      <w:hyperlink r:id="rId11" w:tgtFrame="_blank" w:history="1">
        <w:r w:rsidRPr="00D07E5F">
          <w:rPr>
            <w:rFonts w:ascii="Libre Franklin" w:eastAsia="Times New Roman" w:hAnsi="Libre Franklin" w:cs="Times New Roman"/>
            <w:color w:val="0000FF"/>
            <w:sz w:val="24"/>
            <w:szCs w:val="24"/>
            <w:lang w:eastAsia="fr-FR"/>
          </w:rPr>
          <w:t xml:space="preserve">le général Grégoire de Saint-Quentin, ancien sous-chef opérations à l'état-major des armées, et ex-patron du Commandement des opérations spéciales (COS). </w:t>
        </w:r>
      </w:hyperlink>
      <w:r w:rsidRPr="00D07E5F">
        <w:rPr>
          <w:rFonts w:ascii="Libre Franklin" w:eastAsia="Times New Roman" w:hAnsi="Libre Franklin" w:cs="Times New Roman"/>
          <w:sz w:val="24"/>
          <w:szCs w:val="24"/>
          <w:lang w:eastAsia="fr-FR"/>
        </w:rPr>
        <w:t xml:space="preserve">Après une première levée de fonds de 3 millions d'euros en 2017, </w:t>
      </w:r>
      <w:proofErr w:type="spellStart"/>
      <w:r w:rsidRPr="00D07E5F">
        <w:rPr>
          <w:rFonts w:ascii="Libre Franklin" w:eastAsia="Times New Roman" w:hAnsi="Libre Franklin" w:cs="Times New Roman"/>
          <w:sz w:val="24"/>
          <w:szCs w:val="24"/>
          <w:lang w:eastAsia="fr-FR"/>
        </w:rPr>
        <w:t>Earthcube</w:t>
      </w:r>
      <w:proofErr w:type="spellEnd"/>
      <w:r w:rsidRPr="00D07E5F">
        <w:rPr>
          <w:rFonts w:ascii="Libre Franklin" w:eastAsia="Times New Roman" w:hAnsi="Libre Franklin" w:cs="Times New Roman"/>
          <w:sz w:val="24"/>
          <w:szCs w:val="24"/>
          <w:lang w:eastAsia="fr-FR"/>
        </w:rPr>
        <w:t xml:space="preserve"> prépare une nouvelle levée à deux chiffres, qui </w:t>
      </w:r>
      <w:proofErr w:type="gramStart"/>
      <w:r w:rsidRPr="00D07E5F">
        <w:rPr>
          <w:rFonts w:ascii="Libre Franklin" w:eastAsia="Times New Roman" w:hAnsi="Libre Franklin" w:cs="Times New Roman"/>
          <w:sz w:val="24"/>
          <w:szCs w:val="24"/>
          <w:lang w:eastAsia="fr-FR"/>
        </w:rPr>
        <w:t>devrait</w:t>
      </w:r>
      <w:proofErr w:type="gramEnd"/>
      <w:r w:rsidRPr="00D07E5F">
        <w:rPr>
          <w:rFonts w:ascii="Libre Franklin" w:eastAsia="Times New Roman" w:hAnsi="Libre Franklin" w:cs="Times New Roman"/>
          <w:sz w:val="24"/>
          <w:szCs w:val="24"/>
          <w:lang w:eastAsia="fr-FR"/>
        </w:rPr>
        <w:t xml:space="preserve"> être bouclée ces prochaines semaines, voire ces prochains jours. Celle-ci pourrait voir l'entrée minoritaire au capital de </w:t>
      </w:r>
      <w:proofErr w:type="spellStart"/>
      <w:r w:rsidRPr="00D07E5F">
        <w:rPr>
          <w:rFonts w:ascii="Libre Franklin" w:eastAsia="Times New Roman" w:hAnsi="Libre Franklin" w:cs="Times New Roman"/>
          <w:sz w:val="24"/>
          <w:szCs w:val="24"/>
          <w:lang w:eastAsia="fr-FR"/>
        </w:rPr>
        <w:t>Definvest</w:t>
      </w:r>
      <w:proofErr w:type="spellEnd"/>
      <w:r w:rsidRPr="00D07E5F">
        <w:rPr>
          <w:rFonts w:ascii="Libre Franklin" w:eastAsia="Times New Roman" w:hAnsi="Libre Franklin" w:cs="Times New Roman"/>
          <w:sz w:val="24"/>
          <w:szCs w:val="24"/>
          <w:lang w:eastAsia="fr-FR"/>
        </w:rPr>
        <w:t>, le fonds d'investissement du ministère des armées, aux côtés d'autres fonds français.</w:t>
      </w:r>
    </w:p>
    <w:p w:rsidR="00D07E5F" w:rsidRPr="00D07E5F" w:rsidRDefault="00D55FE5" w:rsidP="00D07E5F">
      <w:pPr>
        <w:spacing w:before="59" w:after="100" w:afterAutospacing="1" w:line="360" w:lineRule="auto"/>
        <w:rPr>
          <w:rFonts w:ascii="Libre Franklin" w:eastAsia="Times New Roman" w:hAnsi="Libre Franklin" w:cs="Times New Roman"/>
          <w:sz w:val="24"/>
          <w:szCs w:val="24"/>
          <w:lang w:eastAsia="fr-FR"/>
        </w:rPr>
      </w:pPr>
      <w:hyperlink r:id="rId12" w:tgtFrame="_top" w:history="1">
        <w:r w:rsidR="00D07E5F" w:rsidRPr="00D07E5F">
          <w:rPr>
            <w:rFonts w:ascii="Libre Franklin" w:eastAsia="Times New Roman" w:hAnsi="Libre Franklin" w:cs="Times New Roman"/>
            <w:caps/>
            <w:color w:val="AB2926"/>
            <w:sz w:val="18"/>
            <w:szCs w:val="18"/>
            <w:lang w:eastAsia="fr-FR"/>
          </w:rPr>
          <w:t>Airbus</w:t>
        </w:r>
      </w:hyperlink>
      <w:r w:rsidR="00D07E5F" w:rsidRPr="00D07E5F">
        <w:rPr>
          <w:rFonts w:ascii="Libre Franklin" w:eastAsia="Times New Roman" w:hAnsi="Libre Franklin" w:cs="Times New Roman"/>
          <w:sz w:val="24"/>
          <w:szCs w:val="24"/>
          <w:lang w:eastAsia="fr-FR"/>
        </w:rPr>
        <w:t xml:space="preserve"> </w:t>
      </w:r>
      <w:hyperlink r:id="rId13" w:tgtFrame="_top" w:history="1">
        <w:r w:rsidR="00D07E5F" w:rsidRPr="00D07E5F">
          <w:rPr>
            <w:rFonts w:ascii="Libre Franklin" w:eastAsia="Times New Roman" w:hAnsi="Libre Franklin" w:cs="Times New Roman"/>
            <w:caps/>
            <w:color w:val="AB2926"/>
            <w:sz w:val="18"/>
            <w:szCs w:val="18"/>
            <w:lang w:eastAsia="fr-FR"/>
          </w:rPr>
          <w:t>Armée française</w:t>
        </w:r>
      </w:hyperlink>
      <w:r w:rsidR="00D07E5F" w:rsidRPr="00D07E5F">
        <w:rPr>
          <w:rFonts w:ascii="Libre Franklin" w:eastAsia="Times New Roman" w:hAnsi="Libre Franklin" w:cs="Times New Roman"/>
          <w:sz w:val="24"/>
          <w:szCs w:val="24"/>
          <w:lang w:eastAsia="fr-FR"/>
        </w:rPr>
        <w:t xml:space="preserve"> </w:t>
      </w:r>
      <w:hyperlink r:id="rId14" w:tgtFrame="_top" w:history="1">
        <w:r w:rsidR="00D07E5F" w:rsidRPr="00D07E5F">
          <w:rPr>
            <w:rFonts w:ascii="Libre Franklin" w:eastAsia="Times New Roman" w:hAnsi="Libre Franklin" w:cs="Times New Roman"/>
            <w:caps/>
            <w:color w:val="AB2926"/>
            <w:sz w:val="18"/>
            <w:szCs w:val="18"/>
            <w:lang w:eastAsia="fr-FR"/>
          </w:rPr>
          <w:t>DGSE</w:t>
        </w:r>
      </w:hyperlink>
      <w:r w:rsidR="00D07E5F" w:rsidRPr="00D07E5F">
        <w:rPr>
          <w:rFonts w:ascii="Libre Franklin" w:eastAsia="Times New Roman" w:hAnsi="Libre Franklin" w:cs="Times New Roman"/>
          <w:sz w:val="24"/>
          <w:szCs w:val="24"/>
          <w:lang w:eastAsia="fr-FR"/>
        </w:rPr>
        <w:t xml:space="preserve"> </w:t>
      </w:r>
    </w:p>
    <w:p w:rsidR="00D07E5F" w:rsidRPr="00D07E5F" w:rsidRDefault="00D55FE5" w:rsidP="00D07E5F">
      <w:pPr>
        <w:spacing w:before="100" w:beforeAutospacing="1" w:after="100" w:afterAutospacing="1" w:line="360" w:lineRule="auto"/>
        <w:rPr>
          <w:rFonts w:ascii="Libre Franklin" w:eastAsia="Times New Roman" w:hAnsi="Libre Franklin" w:cs="Times New Roman"/>
          <w:sz w:val="18"/>
          <w:szCs w:val="18"/>
          <w:lang w:eastAsia="fr-FR"/>
        </w:rPr>
      </w:pPr>
      <w:hyperlink r:id="rId15" w:tgtFrame="_top" w:history="1">
        <w:r w:rsidR="00D07E5F" w:rsidRPr="00D07E5F">
          <w:rPr>
            <w:rFonts w:ascii="Libre Franklin" w:eastAsia="Times New Roman" w:hAnsi="Libre Franklin" w:cs="Times New Roman"/>
            <w:color w:val="0000FF"/>
            <w:sz w:val="18"/>
            <w:szCs w:val="18"/>
            <w:lang w:eastAsia="fr-FR"/>
          </w:rPr>
          <w:t>Retrouvez cet article sur Challenges.fr</w:t>
        </w:r>
      </w:hyperlink>
    </w:p>
    <w:sectPr w:rsidR="00D07E5F" w:rsidRPr="00D07E5F" w:rsidSect="00A531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ibre Frankli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57265"/>
    <w:multiLevelType w:val="multilevel"/>
    <w:tmpl w:val="9EB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EB47DF"/>
    <w:multiLevelType w:val="multilevel"/>
    <w:tmpl w:val="04A8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6244E6"/>
    <w:multiLevelType w:val="multilevel"/>
    <w:tmpl w:val="FDC0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21E31"/>
    <w:multiLevelType w:val="multilevel"/>
    <w:tmpl w:val="C5E22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D07E5F"/>
    <w:rsid w:val="007D084B"/>
    <w:rsid w:val="00A53129"/>
    <w:rsid w:val="00D07E5F"/>
    <w:rsid w:val="00D55F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29"/>
  </w:style>
  <w:style w:type="paragraph" w:styleId="Titre1">
    <w:name w:val="heading 1"/>
    <w:basedOn w:val="Normal"/>
    <w:link w:val="Titre1Car"/>
    <w:uiPriority w:val="9"/>
    <w:qFormat/>
    <w:rsid w:val="00D07E5F"/>
    <w:pPr>
      <w:spacing w:before="161" w:after="161" w:line="240" w:lineRule="auto"/>
      <w:outlineLvl w:val="0"/>
    </w:pPr>
    <w:rPr>
      <w:rFonts w:ascii="Georgia" w:eastAsia="Times New Roman" w:hAnsi="Georgia" w:cs="Times New Roman"/>
      <w:b/>
      <w:bCs/>
      <w:kern w:val="36"/>
      <w:sz w:val="48"/>
      <w:szCs w:val="48"/>
      <w:lang w:eastAsia="fr-FR"/>
    </w:rPr>
  </w:style>
  <w:style w:type="paragraph" w:styleId="Titre2">
    <w:name w:val="heading 2"/>
    <w:basedOn w:val="Normal"/>
    <w:link w:val="Titre2Car"/>
    <w:uiPriority w:val="9"/>
    <w:qFormat/>
    <w:rsid w:val="00D07E5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7E5F"/>
    <w:rPr>
      <w:rFonts w:ascii="Georgia" w:eastAsia="Times New Roman" w:hAnsi="Georgia" w:cs="Times New Roman"/>
      <w:b/>
      <w:bCs/>
      <w:kern w:val="36"/>
      <w:sz w:val="48"/>
      <w:szCs w:val="48"/>
      <w:lang w:eastAsia="fr-FR"/>
    </w:rPr>
  </w:style>
  <w:style w:type="character" w:customStyle="1" w:styleId="Titre2Car">
    <w:name w:val="Titre 2 Car"/>
    <w:basedOn w:val="Policepardfaut"/>
    <w:link w:val="Titre2"/>
    <w:uiPriority w:val="9"/>
    <w:rsid w:val="00D07E5F"/>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D07E5F"/>
    <w:rPr>
      <w:strike w:val="0"/>
      <w:dstrike w:val="0"/>
      <w:color w:val="0000FF"/>
      <w:u w:val="none"/>
      <w:effect w:val="none"/>
    </w:rPr>
  </w:style>
  <w:style w:type="character" w:styleId="lev">
    <w:name w:val="Strong"/>
    <w:basedOn w:val="Policepardfaut"/>
    <w:uiPriority w:val="22"/>
    <w:qFormat/>
    <w:rsid w:val="00D07E5F"/>
    <w:rPr>
      <w:b/>
      <w:bCs/>
    </w:rPr>
  </w:style>
  <w:style w:type="paragraph" w:styleId="NormalWeb">
    <w:name w:val="Normal (Web)"/>
    <w:basedOn w:val="Normal"/>
    <w:uiPriority w:val="99"/>
    <w:semiHidden/>
    <w:unhideWhenUsed/>
    <w:rsid w:val="00D07E5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ttopic">
    <w:name w:val="content_topic"/>
    <w:basedOn w:val="Normal"/>
    <w:rsid w:val="00D07E5F"/>
    <w:pPr>
      <w:spacing w:after="117" w:line="240" w:lineRule="auto"/>
    </w:pPr>
    <w:rPr>
      <w:rFonts w:ascii="Times New Roman" w:eastAsia="Times New Roman" w:hAnsi="Times New Roman" w:cs="Times New Roman"/>
      <w:sz w:val="24"/>
      <w:szCs w:val="24"/>
      <w:lang w:eastAsia="fr-FR"/>
    </w:rPr>
  </w:style>
  <w:style w:type="paragraph" w:customStyle="1" w:styleId="contentauthor">
    <w:name w:val="content_author"/>
    <w:basedOn w:val="Normal"/>
    <w:rsid w:val="00D07E5F"/>
    <w:pPr>
      <w:spacing w:before="176" w:after="0" w:line="336" w:lineRule="auto"/>
    </w:pPr>
    <w:rPr>
      <w:rFonts w:ascii="Libre Franklin" w:eastAsia="Times New Roman" w:hAnsi="Libre Franklin" w:cs="Times New Roman"/>
      <w:sz w:val="19"/>
      <w:szCs w:val="19"/>
      <w:lang w:eastAsia="fr-FR"/>
    </w:rPr>
  </w:style>
  <w:style w:type="paragraph" w:customStyle="1" w:styleId="contentdate">
    <w:name w:val="content_date"/>
    <w:basedOn w:val="Normal"/>
    <w:rsid w:val="00D07E5F"/>
    <w:pPr>
      <w:spacing w:after="0" w:line="240" w:lineRule="auto"/>
    </w:pPr>
    <w:rPr>
      <w:rFonts w:ascii="Times New Roman" w:eastAsia="Times New Roman" w:hAnsi="Times New Roman" w:cs="Times New Roman"/>
      <w:color w:val="AAAAAA"/>
      <w:sz w:val="18"/>
      <w:szCs w:val="18"/>
      <w:lang w:eastAsia="fr-FR"/>
    </w:rPr>
  </w:style>
  <w:style w:type="paragraph" w:customStyle="1" w:styleId="article-tags">
    <w:name w:val="article-tags"/>
    <w:basedOn w:val="Normal"/>
    <w:rsid w:val="00D07E5F"/>
    <w:pPr>
      <w:spacing w:before="59" w:after="100" w:afterAutospacing="1" w:line="240" w:lineRule="auto"/>
    </w:pPr>
    <w:rPr>
      <w:rFonts w:ascii="Times New Roman" w:eastAsia="Times New Roman" w:hAnsi="Times New Roman" w:cs="Times New Roman"/>
      <w:sz w:val="24"/>
      <w:szCs w:val="24"/>
      <w:lang w:eastAsia="fr-FR"/>
    </w:rPr>
  </w:style>
  <w:style w:type="paragraph" w:customStyle="1" w:styleId="linkmore">
    <w:name w:val="link_more"/>
    <w:basedOn w:val="Normal"/>
    <w:rsid w:val="00D07E5F"/>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redit">
    <w:name w:val="credit"/>
    <w:basedOn w:val="Normal"/>
    <w:rsid w:val="00D07E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tabotag1">
    <w:name w:val="content_abo_tag1"/>
    <w:basedOn w:val="Policepardfaut"/>
    <w:rsid w:val="00D07E5F"/>
    <w:rPr>
      <w:caps/>
      <w:color w:val="101010"/>
      <w:spacing w:val="29"/>
      <w:sz w:val="13"/>
      <w:szCs w:val="13"/>
      <w:shd w:val="clear" w:color="auto" w:fill="FCC525"/>
    </w:rPr>
  </w:style>
  <w:style w:type="character" w:styleId="Accentuation">
    <w:name w:val="Emphasis"/>
    <w:basedOn w:val="Policepardfaut"/>
    <w:uiPriority w:val="20"/>
    <w:qFormat/>
    <w:rsid w:val="00D07E5F"/>
    <w:rPr>
      <w:i/>
      <w:iCs/>
    </w:rPr>
  </w:style>
  <w:style w:type="paragraph" w:styleId="z-Hautduformulaire">
    <w:name w:val="HTML Top of Form"/>
    <w:basedOn w:val="Normal"/>
    <w:next w:val="Normal"/>
    <w:link w:val="z-HautduformulaireCar"/>
    <w:hidden/>
    <w:uiPriority w:val="99"/>
    <w:semiHidden/>
    <w:unhideWhenUsed/>
    <w:rsid w:val="00D07E5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07E5F"/>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07E5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07E5F"/>
    <w:rPr>
      <w:rFonts w:ascii="Arial" w:eastAsia="Times New Roman" w:hAnsi="Arial" w:cs="Arial"/>
      <w:vanish/>
      <w:sz w:val="16"/>
      <w:szCs w:val="16"/>
      <w:lang w:eastAsia="fr-FR"/>
    </w:rPr>
  </w:style>
  <w:style w:type="character" w:customStyle="1" w:styleId="title5">
    <w:name w:val="title5"/>
    <w:basedOn w:val="Policepardfaut"/>
    <w:rsid w:val="00D07E5F"/>
  </w:style>
  <w:style w:type="character" w:customStyle="1" w:styleId="overlay">
    <w:name w:val="overlay"/>
    <w:basedOn w:val="Policepardfaut"/>
    <w:rsid w:val="00D07E5F"/>
  </w:style>
  <w:style w:type="character" w:customStyle="1" w:styleId="descr">
    <w:name w:val="descr"/>
    <w:basedOn w:val="Policepardfaut"/>
    <w:rsid w:val="00D07E5F"/>
  </w:style>
  <w:style w:type="character" w:customStyle="1" w:styleId="logo2">
    <w:name w:val="logo2"/>
    <w:basedOn w:val="Policepardfaut"/>
    <w:rsid w:val="00D07E5F"/>
  </w:style>
</w:styles>
</file>

<file path=word/webSettings.xml><?xml version="1.0" encoding="utf-8"?>
<w:webSettings xmlns:r="http://schemas.openxmlformats.org/officeDocument/2006/relationships" xmlns:w="http://schemas.openxmlformats.org/wordprocessingml/2006/main">
  <w:divs>
    <w:div w:id="660547322">
      <w:bodyDiv w:val="1"/>
      <w:marLeft w:val="0"/>
      <w:marRight w:val="0"/>
      <w:marTop w:val="0"/>
      <w:marBottom w:val="0"/>
      <w:divBdr>
        <w:top w:val="none" w:sz="0" w:space="0" w:color="auto"/>
        <w:left w:val="none" w:sz="0" w:space="0" w:color="auto"/>
        <w:bottom w:val="none" w:sz="0" w:space="0" w:color="auto"/>
        <w:right w:val="none" w:sz="0" w:space="0" w:color="auto"/>
      </w:divBdr>
      <w:divsChild>
        <w:div w:id="1089042936">
          <w:marLeft w:val="0"/>
          <w:marRight w:val="0"/>
          <w:marTop w:val="100"/>
          <w:marBottom w:val="100"/>
          <w:divBdr>
            <w:top w:val="none" w:sz="0" w:space="0" w:color="auto"/>
            <w:left w:val="none" w:sz="0" w:space="0" w:color="auto"/>
            <w:bottom w:val="none" w:sz="0" w:space="0" w:color="auto"/>
            <w:right w:val="none" w:sz="0" w:space="0" w:color="auto"/>
          </w:divBdr>
        </w:div>
        <w:div w:id="1412503090">
          <w:marLeft w:val="0"/>
          <w:marRight w:val="0"/>
          <w:marTop w:val="0"/>
          <w:marBottom w:val="0"/>
          <w:divBdr>
            <w:top w:val="none" w:sz="0" w:space="0" w:color="auto"/>
            <w:left w:val="none" w:sz="0" w:space="0" w:color="auto"/>
            <w:bottom w:val="none" w:sz="0" w:space="0" w:color="auto"/>
            <w:right w:val="none" w:sz="0" w:space="0" w:color="auto"/>
          </w:divBdr>
        </w:div>
        <w:div w:id="297419614">
          <w:marLeft w:val="0"/>
          <w:marRight w:val="0"/>
          <w:marTop w:val="0"/>
          <w:marBottom w:val="0"/>
          <w:divBdr>
            <w:top w:val="none" w:sz="0" w:space="0" w:color="auto"/>
            <w:left w:val="none" w:sz="0" w:space="0" w:color="auto"/>
            <w:bottom w:val="none" w:sz="0" w:space="0" w:color="auto"/>
            <w:right w:val="none" w:sz="0" w:space="0" w:color="auto"/>
          </w:divBdr>
        </w:div>
        <w:div w:id="306783607">
          <w:marLeft w:val="0"/>
          <w:marRight w:val="0"/>
          <w:marTop w:val="0"/>
          <w:marBottom w:val="0"/>
          <w:divBdr>
            <w:top w:val="none" w:sz="0" w:space="0" w:color="auto"/>
            <w:left w:val="none" w:sz="0" w:space="0" w:color="auto"/>
            <w:bottom w:val="none" w:sz="0" w:space="0" w:color="auto"/>
            <w:right w:val="none" w:sz="0" w:space="0" w:color="auto"/>
          </w:divBdr>
        </w:div>
        <w:div w:id="1633902396">
          <w:marLeft w:val="0"/>
          <w:marRight w:val="0"/>
          <w:marTop w:val="0"/>
          <w:marBottom w:val="0"/>
          <w:divBdr>
            <w:top w:val="none" w:sz="0" w:space="0" w:color="auto"/>
            <w:left w:val="none" w:sz="0" w:space="0" w:color="auto"/>
            <w:bottom w:val="none" w:sz="0" w:space="0" w:color="auto"/>
            <w:right w:val="none" w:sz="0" w:space="0" w:color="auto"/>
          </w:divBdr>
        </w:div>
        <w:div w:id="577665942">
          <w:marLeft w:val="0"/>
          <w:marRight w:val="0"/>
          <w:marTop w:val="0"/>
          <w:marBottom w:val="0"/>
          <w:divBdr>
            <w:top w:val="none" w:sz="0" w:space="0" w:color="auto"/>
            <w:left w:val="none" w:sz="0" w:space="0" w:color="auto"/>
            <w:bottom w:val="none" w:sz="0" w:space="0" w:color="auto"/>
            <w:right w:val="none" w:sz="0" w:space="0" w:color="auto"/>
          </w:divBdr>
        </w:div>
        <w:div w:id="1767723974">
          <w:marLeft w:val="0"/>
          <w:marRight w:val="0"/>
          <w:marTop w:val="0"/>
          <w:marBottom w:val="0"/>
          <w:divBdr>
            <w:top w:val="none" w:sz="0" w:space="0" w:color="auto"/>
            <w:left w:val="none" w:sz="0" w:space="0" w:color="auto"/>
            <w:bottom w:val="none" w:sz="0" w:space="0" w:color="auto"/>
            <w:right w:val="none" w:sz="0" w:space="0" w:color="auto"/>
          </w:divBdr>
        </w:div>
        <w:div w:id="109010618">
          <w:marLeft w:val="0"/>
          <w:marRight w:val="0"/>
          <w:marTop w:val="0"/>
          <w:marBottom w:val="0"/>
          <w:divBdr>
            <w:top w:val="none" w:sz="0" w:space="0" w:color="auto"/>
            <w:left w:val="none" w:sz="0" w:space="0" w:color="auto"/>
            <w:bottom w:val="none" w:sz="0" w:space="0" w:color="auto"/>
            <w:right w:val="none" w:sz="0" w:space="0" w:color="auto"/>
          </w:divBdr>
        </w:div>
        <w:div w:id="728842037">
          <w:marLeft w:val="0"/>
          <w:marRight w:val="0"/>
          <w:marTop w:val="0"/>
          <w:marBottom w:val="0"/>
          <w:divBdr>
            <w:top w:val="none" w:sz="0" w:space="0" w:color="auto"/>
            <w:left w:val="none" w:sz="0" w:space="0" w:color="auto"/>
            <w:bottom w:val="none" w:sz="0" w:space="0" w:color="auto"/>
            <w:right w:val="none" w:sz="0" w:space="0" w:color="auto"/>
          </w:divBdr>
        </w:div>
        <w:div w:id="1858502479">
          <w:marLeft w:val="0"/>
          <w:marRight w:val="0"/>
          <w:marTop w:val="0"/>
          <w:marBottom w:val="0"/>
          <w:divBdr>
            <w:top w:val="none" w:sz="0" w:space="0" w:color="auto"/>
            <w:left w:val="none" w:sz="0" w:space="0" w:color="auto"/>
            <w:bottom w:val="none" w:sz="0" w:space="0" w:color="auto"/>
            <w:right w:val="none" w:sz="0" w:space="0" w:color="auto"/>
          </w:divBdr>
        </w:div>
        <w:div w:id="662853891">
          <w:marLeft w:val="0"/>
          <w:marRight w:val="0"/>
          <w:marTop w:val="0"/>
          <w:marBottom w:val="0"/>
          <w:divBdr>
            <w:top w:val="none" w:sz="0" w:space="0" w:color="auto"/>
            <w:left w:val="none" w:sz="0" w:space="0" w:color="auto"/>
            <w:bottom w:val="none" w:sz="0" w:space="0" w:color="auto"/>
            <w:right w:val="none" w:sz="0" w:space="0" w:color="auto"/>
          </w:divBdr>
        </w:div>
        <w:div w:id="1705598180">
          <w:marLeft w:val="0"/>
          <w:marRight w:val="0"/>
          <w:marTop w:val="0"/>
          <w:marBottom w:val="0"/>
          <w:divBdr>
            <w:top w:val="none" w:sz="0" w:space="0" w:color="auto"/>
            <w:left w:val="none" w:sz="0" w:space="0" w:color="auto"/>
            <w:bottom w:val="none" w:sz="0" w:space="0" w:color="auto"/>
            <w:right w:val="none" w:sz="0" w:space="0" w:color="auto"/>
          </w:divBdr>
        </w:div>
        <w:div w:id="329868228">
          <w:marLeft w:val="0"/>
          <w:marRight w:val="0"/>
          <w:marTop w:val="100"/>
          <w:marBottom w:val="100"/>
          <w:divBdr>
            <w:top w:val="none" w:sz="0" w:space="0" w:color="auto"/>
            <w:left w:val="none" w:sz="0" w:space="0" w:color="auto"/>
            <w:bottom w:val="none" w:sz="0" w:space="0" w:color="auto"/>
            <w:right w:val="none" w:sz="0" w:space="0" w:color="auto"/>
          </w:divBdr>
          <w:divsChild>
            <w:div w:id="1367828729">
              <w:marLeft w:val="0"/>
              <w:marRight w:val="0"/>
              <w:marTop w:val="0"/>
              <w:marBottom w:val="0"/>
              <w:divBdr>
                <w:top w:val="none" w:sz="0" w:space="0" w:color="auto"/>
                <w:left w:val="none" w:sz="0" w:space="0" w:color="auto"/>
                <w:bottom w:val="none" w:sz="0" w:space="0" w:color="auto"/>
                <w:right w:val="none" w:sz="0" w:space="0" w:color="auto"/>
              </w:divBdr>
            </w:div>
            <w:div w:id="1472285899">
              <w:marLeft w:val="0"/>
              <w:marRight w:val="0"/>
              <w:marTop w:val="0"/>
              <w:marBottom w:val="0"/>
              <w:divBdr>
                <w:top w:val="none" w:sz="0" w:space="0" w:color="auto"/>
                <w:left w:val="none" w:sz="0" w:space="0" w:color="auto"/>
                <w:bottom w:val="none" w:sz="0" w:space="0" w:color="auto"/>
                <w:right w:val="none" w:sz="0" w:space="0" w:color="auto"/>
              </w:divBdr>
            </w:div>
            <w:div w:id="207498664">
              <w:marLeft w:val="0"/>
              <w:marRight w:val="0"/>
              <w:marTop w:val="0"/>
              <w:marBottom w:val="0"/>
              <w:divBdr>
                <w:top w:val="none" w:sz="0" w:space="0" w:color="auto"/>
                <w:left w:val="none" w:sz="0" w:space="0" w:color="auto"/>
                <w:bottom w:val="none" w:sz="0" w:space="0" w:color="auto"/>
                <w:right w:val="none" w:sz="0" w:space="0" w:color="auto"/>
              </w:divBdr>
            </w:div>
            <w:div w:id="576136562">
              <w:marLeft w:val="0"/>
              <w:marRight w:val="0"/>
              <w:marTop w:val="0"/>
              <w:marBottom w:val="0"/>
              <w:divBdr>
                <w:top w:val="none" w:sz="0" w:space="0" w:color="auto"/>
                <w:left w:val="none" w:sz="0" w:space="0" w:color="auto"/>
                <w:bottom w:val="none" w:sz="0" w:space="0" w:color="auto"/>
                <w:right w:val="none" w:sz="0" w:space="0" w:color="auto"/>
              </w:divBdr>
            </w:div>
            <w:div w:id="221797003">
              <w:marLeft w:val="0"/>
              <w:marRight w:val="0"/>
              <w:marTop w:val="0"/>
              <w:marBottom w:val="0"/>
              <w:divBdr>
                <w:top w:val="none" w:sz="0" w:space="0" w:color="auto"/>
                <w:left w:val="none" w:sz="0" w:space="0" w:color="auto"/>
                <w:bottom w:val="none" w:sz="0" w:space="0" w:color="auto"/>
                <w:right w:val="none" w:sz="0" w:space="0" w:color="auto"/>
              </w:divBdr>
            </w:div>
            <w:div w:id="1700929101">
              <w:marLeft w:val="0"/>
              <w:marRight w:val="0"/>
              <w:marTop w:val="0"/>
              <w:marBottom w:val="0"/>
              <w:divBdr>
                <w:top w:val="none" w:sz="0" w:space="0" w:color="auto"/>
                <w:left w:val="none" w:sz="0" w:space="0" w:color="auto"/>
                <w:bottom w:val="none" w:sz="0" w:space="0" w:color="auto"/>
                <w:right w:val="none" w:sz="0" w:space="0" w:color="auto"/>
              </w:divBdr>
            </w:div>
            <w:div w:id="2022506933">
              <w:marLeft w:val="0"/>
              <w:marRight w:val="0"/>
              <w:marTop w:val="0"/>
              <w:marBottom w:val="0"/>
              <w:divBdr>
                <w:top w:val="none" w:sz="0" w:space="0" w:color="auto"/>
                <w:left w:val="none" w:sz="0" w:space="0" w:color="auto"/>
                <w:bottom w:val="none" w:sz="0" w:space="0" w:color="auto"/>
                <w:right w:val="none" w:sz="0" w:space="0" w:color="auto"/>
              </w:divBdr>
              <w:divsChild>
                <w:div w:id="1462455524">
                  <w:marLeft w:val="0"/>
                  <w:marRight w:val="0"/>
                  <w:marTop w:val="0"/>
                  <w:marBottom w:val="0"/>
                  <w:divBdr>
                    <w:top w:val="none" w:sz="0" w:space="0" w:color="auto"/>
                    <w:left w:val="none" w:sz="0" w:space="0" w:color="auto"/>
                    <w:bottom w:val="none" w:sz="0" w:space="0" w:color="auto"/>
                    <w:right w:val="none" w:sz="0" w:space="0" w:color="auto"/>
                  </w:divBdr>
                  <w:divsChild>
                    <w:div w:id="1978873243">
                      <w:marLeft w:val="0"/>
                      <w:marRight w:val="0"/>
                      <w:marTop w:val="0"/>
                      <w:marBottom w:val="0"/>
                      <w:divBdr>
                        <w:top w:val="none" w:sz="0" w:space="0" w:color="auto"/>
                        <w:left w:val="none" w:sz="0" w:space="0" w:color="auto"/>
                        <w:bottom w:val="none" w:sz="0" w:space="0" w:color="auto"/>
                        <w:right w:val="none" w:sz="0" w:space="0" w:color="auto"/>
                      </w:divBdr>
                    </w:div>
                    <w:div w:id="4430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9105">
          <w:marLeft w:val="0"/>
          <w:marRight w:val="0"/>
          <w:marTop w:val="0"/>
          <w:marBottom w:val="234"/>
          <w:divBdr>
            <w:top w:val="none" w:sz="0" w:space="0" w:color="auto"/>
            <w:left w:val="none" w:sz="0" w:space="0" w:color="auto"/>
            <w:bottom w:val="none" w:sz="0" w:space="0" w:color="auto"/>
            <w:right w:val="none" w:sz="0" w:space="0" w:color="auto"/>
          </w:divBdr>
        </w:div>
        <w:div w:id="104760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rate.fr/earthcube-satellise-la-concurrence/" TargetMode="External"/><Relationship Id="rId13" Type="http://schemas.openxmlformats.org/officeDocument/2006/relationships/hyperlink" Target="https://www.challenges.fr/tag_theme/armee-francaise_2168/" TargetMode="External"/><Relationship Id="rId3" Type="http://schemas.openxmlformats.org/officeDocument/2006/relationships/settings" Target="settings.xml"/><Relationship Id="rId7" Type="http://schemas.openxmlformats.org/officeDocument/2006/relationships/hyperlink" Target="https://www.challenges.fr/tag_marque/airbus_4968/" TargetMode="External"/><Relationship Id="rId12" Type="http://schemas.openxmlformats.org/officeDocument/2006/relationships/hyperlink" Target="https://www.challenges.fr/tag_marque/airbus_496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hallenges.fr/entreprise/defense/general-de-saint-quentin-le-covid-n-a-pas-ralenti-nos-operations_714590" TargetMode="External"/><Relationship Id="rId5" Type="http://schemas.openxmlformats.org/officeDocument/2006/relationships/hyperlink" Target="https://www.challenges.fr/auteurs/vincent-lamigeon_53/" TargetMode="External"/><Relationship Id="rId15" Type="http://schemas.openxmlformats.org/officeDocument/2006/relationships/hyperlink" Target="https://www.challenges.fr/entreprise/defense/airbus-earthcube-la-dream-team-francaise-du-renseignement-spatial_731661" TargetMode="External"/><Relationship Id="rId10" Type="http://schemas.openxmlformats.org/officeDocument/2006/relationships/hyperlink" Target="https://www.challenges.fr/entreprise/aeronautique/cso-gros-plan-sur-le-nouveau-satellite-espion-francais_632334" TargetMode="External"/><Relationship Id="rId4" Type="http://schemas.openxmlformats.org/officeDocument/2006/relationships/webSettings" Target="webSettings.xml"/><Relationship Id="rId9" Type="http://schemas.openxmlformats.org/officeDocument/2006/relationships/hyperlink" Target="https://www.airbus.com/newsroom/press-releases/en/2020/10/new-strategic-sites-monitoring-solution-developed-by-airbus-and-earthcube.htmlhttps:/www.airbus.com/newsroom/press-releases/en/2020/10/new-strategic-sites-monitoring-solution-developed-by-airbus-and-earthcube.html" TargetMode="External"/><Relationship Id="rId14" Type="http://schemas.openxmlformats.org/officeDocument/2006/relationships/hyperlink" Target="https://www.challenges.fr/tag_organisation/dgse_65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1205</Words>
  <Characters>6633</Characters>
  <Application>Microsoft Office Word</Application>
  <DocSecurity>0</DocSecurity>
  <Lines>55</Lines>
  <Paragraphs>15</Paragraphs>
  <ScaleCrop>false</ScaleCrop>
  <Company>Grizli777</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3</cp:revision>
  <dcterms:created xsi:type="dcterms:W3CDTF">2020-10-11T06:37:00Z</dcterms:created>
  <dcterms:modified xsi:type="dcterms:W3CDTF">2020-10-11T06:53:00Z</dcterms:modified>
</cp:coreProperties>
</file>