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3FB" w:rsidRDefault="008913FB" w:rsidP="008913FB">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2762250" cy="666750"/>
            <wp:effectExtent l="19050" t="0" r="0" b="0"/>
            <wp:docPr id="5" name="Image 5" descr="http://www.opex360.com/wp-content/uploads/cropped-zm-logo-29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pex360.com/wp-content/uploads/cropped-zm-logo-290px.jpg"/>
                    <pic:cNvPicPr>
                      <a:picLocks noChangeAspect="1" noChangeArrowheads="1"/>
                    </pic:cNvPicPr>
                  </pic:nvPicPr>
                  <pic:blipFill>
                    <a:blip r:link="rId5"/>
                    <a:srcRect/>
                    <a:stretch>
                      <a:fillRect/>
                    </a:stretch>
                  </pic:blipFill>
                  <pic:spPr bwMode="auto">
                    <a:xfrm>
                      <a:off x="0" y="0"/>
                      <a:ext cx="2762250" cy="666750"/>
                    </a:xfrm>
                    <a:prstGeom prst="rect">
                      <a:avLst/>
                    </a:prstGeom>
                    <a:noFill/>
                    <a:ln w="9525">
                      <a:noFill/>
                      <a:miter lim="800000"/>
                      <a:headEnd/>
                      <a:tailEnd/>
                    </a:ln>
                  </pic:spPr>
                </pic:pic>
              </a:graphicData>
            </a:graphic>
          </wp:inline>
        </w:drawing>
      </w:r>
      <w:hyperlink r:id="rId6" w:history="1">
        <w:r w:rsidRPr="008913FB">
          <w:rPr>
            <w:rFonts w:ascii="Times New Roman" w:hAnsi="Times New Roman" w:cs="Times New Roman"/>
            <w:color w:val="0000FF"/>
            <w:sz w:val="24"/>
            <w:szCs w:val="24"/>
            <w:u w:val="single"/>
          </w:rPr>
          <w:t>/</w:t>
        </w:r>
      </w:hyperlink>
    </w:p>
    <w:p w:rsidR="008913FB" w:rsidRDefault="008913FB" w:rsidP="008913FB">
      <w:pPr>
        <w:autoSpaceDE w:val="0"/>
        <w:autoSpaceDN w:val="0"/>
        <w:adjustRightInd w:val="0"/>
        <w:spacing w:before="100" w:after="100" w:line="240" w:lineRule="auto"/>
        <w:rPr>
          <w:rFonts w:ascii="Times New Roman" w:hAnsi="Times New Roman" w:cs="Times New Roman"/>
          <w:b/>
          <w:bCs/>
          <w:kern w:val="36"/>
          <w:sz w:val="48"/>
          <w:szCs w:val="48"/>
        </w:rPr>
      </w:pPr>
      <w:r w:rsidRPr="008913FB">
        <w:rPr>
          <w:rFonts w:ascii="Times New Roman" w:hAnsi="Times New Roman" w:cs="Times New Roman"/>
          <w:b/>
          <w:bCs/>
          <w:kern w:val="36"/>
          <w:sz w:val="48"/>
          <w:szCs w:val="48"/>
        </w:rPr>
        <w:t>Deux hussards parachutistes tués par un engin explosif improvisé au Mali</w:t>
      </w:r>
    </w:p>
    <w:p w:rsidR="008913FB" w:rsidRPr="008913FB" w:rsidRDefault="008913FB" w:rsidP="008913FB">
      <w:pPr>
        <w:autoSpaceDE w:val="0"/>
        <w:autoSpaceDN w:val="0"/>
        <w:adjustRightInd w:val="0"/>
        <w:spacing w:before="100" w:after="100" w:line="240" w:lineRule="auto"/>
        <w:rPr>
          <w:rFonts w:ascii="Times New Roman" w:hAnsi="Times New Roman" w:cs="Times New Roman"/>
          <w:sz w:val="24"/>
          <w:szCs w:val="24"/>
        </w:rPr>
      </w:pPr>
      <w:proofErr w:type="gramStart"/>
      <w:r w:rsidRPr="008913FB">
        <w:rPr>
          <w:rFonts w:ascii="Times New Roman" w:hAnsi="Times New Roman" w:cs="Times New Roman"/>
          <w:sz w:val="24"/>
          <w:szCs w:val="24"/>
        </w:rPr>
        <w:t>par</w:t>
      </w:r>
      <w:proofErr w:type="gramEnd"/>
      <w:r w:rsidRPr="008913FB">
        <w:rPr>
          <w:rFonts w:ascii="Times New Roman" w:hAnsi="Times New Roman" w:cs="Times New Roman"/>
          <w:sz w:val="24"/>
          <w:szCs w:val="24"/>
        </w:rPr>
        <w:t xml:space="preserve"> </w:t>
      </w:r>
      <w:hyperlink r:id="rId7" w:history="1">
        <w:r w:rsidRPr="008913FB">
          <w:rPr>
            <w:rFonts w:ascii="Times New Roman" w:hAnsi="Times New Roman" w:cs="Times New Roman"/>
            <w:color w:val="0000FF"/>
            <w:sz w:val="24"/>
            <w:szCs w:val="24"/>
            <w:u w:val="single"/>
          </w:rPr>
          <w:t>Laurent Lagneau</w:t>
        </w:r>
      </w:hyperlink>
      <w:r w:rsidRPr="008913FB">
        <w:rPr>
          <w:rFonts w:ascii="Times New Roman" w:hAnsi="Times New Roman" w:cs="Times New Roman"/>
          <w:sz w:val="24"/>
          <w:szCs w:val="24"/>
        </w:rPr>
        <w:t xml:space="preserve"> · 5 septembre 2020</w:t>
      </w:r>
    </w:p>
    <w:p w:rsidR="008913FB" w:rsidRDefault="008913FB" w:rsidP="008913FB">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fr-FR"/>
        </w:rPr>
        <w:drawing>
          <wp:inline distT="0" distB="0" distL="0" distR="0">
            <wp:extent cx="3752707" cy="2495550"/>
            <wp:effectExtent l="19050" t="0" r="143" b="0"/>
            <wp:docPr id="6" name="Image 6" descr="http://www.opex360.com/wp-content/uploads/volpe-20200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pex360.com/wp-content/uploads/volpe-20200905.jpg"/>
                    <pic:cNvPicPr>
                      <a:picLocks noChangeAspect="1" noChangeArrowheads="1"/>
                    </pic:cNvPicPr>
                  </pic:nvPicPr>
                  <pic:blipFill>
                    <a:blip r:link="rId8"/>
                    <a:srcRect/>
                    <a:stretch>
                      <a:fillRect/>
                    </a:stretch>
                  </pic:blipFill>
                  <pic:spPr bwMode="auto">
                    <a:xfrm>
                      <a:off x="0" y="0"/>
                      <a:ext cx="3752707" cy="2495550"/>
                    </a:xfrm>
                    <a:prstGeom prst="rect">
                      <a:avLst/>
                    </a:prstGeom>
                    <a:noFill/>
                    <a:ln w="9525">
                      <a:noFill/>
                      <a:miter lim="800000"/>
                      <a:headEnd/>
                      <a:tailEnd/>
                    </a:ln>
                  </pic:spPr>
                </pic:pic>
              </a:graphicData>
            </a:graphic>
          </wp:inline>
        </w:drawing>
      </w:r>
    </w:p>
    <w:p w:rsidR="008913FB" w:rsidRDefault="008913FB" w:rsidP="008913FB">
      <w:pPr>
        <w:autoSpaceDE w:val="0"/>
        <w:autoSpaceDN w:val="0"/>
        <w:adjustRightInd w:val="0"/>
        <w:spacing w:before="100" w:after="100" w:line="240" w:lineRule="auto"/>
        <w:rPr>
          <w:rFonts w:ascii="Times New Roman" w:hAnsi="Times New Roman" w:cs="Times New Roman"/>
          <w:sz w:val="24"/>
          <w:szCs w:val="24"/>
        </w:rPr>
      </w:pPr>
    </w:p>
    <w:p w:rsidR="008913FB" w:rsidRPr="008913FB" w:rsidRDefault="008913FB" w:rsidP="008913FB">
      <w:pPr>
        <w:autoSpaceDE w:val="0"/>
        <w:autoSpaceDN w:val="0"/>
        <w:adjustRightInd w:val="0"/>
        <w:spacing w:before="100" w:after="100" w:line="240" w:lineRule="auto"/>
        <w:rPr>
          <w:rFonts w:ascii="Times New Roman" w:hAnsi="Times New Roman" w:cs="Times New Roman"/>
          <w:sz w:val="28"/>
          <w:szCs w:val="28"/>
        </w:rPr>
      </w:pPr>
      <w:r w:rsidRPr="008913FB">
        <w:rPr>
          <w:rFonts w:ascii="Times New Roman" w:hAnsi="Times New Roman" w:cs="Times New Roman"/>
          <w:sz w:val="28"/>
          <w:szCs w:val="28"/>
        </w:rPr>
        <w:t xml:space="preserve">Après la perte du hussard de 1ere classe </w:t>
      </w:r>
      <w:proofErr w:type="spellStart"/>
      <w:r w:rsidRPr="008913FB">
        <w:rPr>
          <w:rFonts w:ascii="Times New Roman" w:hAnsi="Times New Roman" w:cs="Times New Roman"/>
          <w:sz w:val="28"/>
          <w:szCs w:val="28"/>
        </w:rPr>
        <w:t>Tojohasina</w:t>
      </w:r>
      <w:proofErr w:type="spellEnd"/>
      <w:r w:rsidRPr="008913FB">
        <w:rPr>
          <w:rFonts w:ascii="Times New Roman" w:hAnsi="Times New Roman" w:cs="Times New Roman"/>
          <w:sz w:val="28"/>
          <w:szCs w:val="28"/>
        </w:rPr>
        <w:t xml:space="preserve"> </w:t>
      </w:r>
      <w:r w:rsidR="003541A4">
        <w:rPr>
          <w:rFonts w:ascii="Times New Roman" w:hAnsi="Times New Roman" w:cs="Times New Roman"/>
          <w:sz w:val="28"/>
          <w:szCs w:val="28"/>
        </w:rPr>
        <w:t xml:space="preserve"> </w:t>
      </w:r>
      <w:proofErr w:type="spellStart"/>
      <w:r w:rsidRPr="008913FB">
        <w:rPr>
          <w:rFonts w:ascii="Times New Roman" w:hAnsi="Times New Roman" w:cs="Times New Roman"/>
          <w:sz w:val="28"/>
          <w:szCs w:val="28"/>
        </w:rPr>
        <w:t>Razafintsalama</w:t>
      </w:r>
      <w:proofErr w:type="spellEnd"/>
      <w:r w:rsidRPr="008913FB">
        <w:rPr>
          <w:rFonts w:ascii="Times New Roman" w:hAnsi="Times New Roman" w:cs="Times New Roman"/>
          <w:sz w:val="28"/>
          <w:szCs w:val="28"/>
        </w:rPr>
        <w:t>, le 23 juillet, lors d’une attaque suicide commise avec un VBIED [véhicule piégé], le 1er Régiment de Hussards Parachutistes [RHP] a une nouvelle fois été endeuillé, ce 5 septembre.</w:t>
      </w:r>
    </w:p>
    <w:p w:rsidR="008913FB" w:rsidRPr="008913FB" w:rsidRDefault="008913FB" w:rsidP="008913FB">
      <w:pPr>
        <w:autoSpaceDE w:val="0"/>
        <w:autoSpaceDN w:val="0"/>
        <w:adjustRightInd w:val="0"/>
        <w:spacing w:before="100" w:after="100" w:line="240" w:lineRule="auto"/>
        <w:rPr>
          <w:rFonts w:ascii="Times New Roman" w:hAnsi="Times New Roman" w:cs="Times New Roman"/>
          <w:sz w:val="28"/>
          <w:szCs w:val="28"/>
        </w:rPr>
      </w:pPr>
      <w:r w:rsidRPr="008913FB">
        <w:rPr>
          <w:rFonts w:ascii="Times New Roman" w:hAnsi="Times New Roman" w:cs="Times New Roman"/>
          <w:sz w:val="28"/>
          <w:szCs w:val="28"/>
        </w:rPr>
        <w:t xml:space="preserve">En effet, en fin de matinée, l’un de ses VBL [Véhicule blindé léger] a été visé par un engin explosif improvisé [IED] lors d’une opération de contrôle d </w:t>
      </w:r>
      <w:proofErr w:type="spellStart"/>
      <w:r w:rsidRPr="008913FB">
        <w:rPr>
          <w:rFonts w:ascii="Times New Roman" w:hAnsi="Times New Roman" w:cs="Times New Roman"/>
          <w:sz w:val="28"/>
          <w:szCs w:val="28"/>
        </w:rPr>
        <w:t>ezone</w:t>
      </w:r>
      <w:proofErr w:type="spellEnd"/>
      <w:r w:rsidRPr="008913FB">
        <w:rPr>
          <w:rFonts w:ascii="Times New Roman" w:hAnsi="Times New Roman" w:cs="Times New Roman"/>
          <w:sz w:val="28"/>
          <w:szCs w:val="28"/>
        </w:rPr>
        <w:t xml:space="preserve"> dans la région de Tessalit.</w:t>
      </w:r>
    </w:p>
    <w:p w:rsidR="008913FB" w:rsidRPr="008913FB" w:rsidRDefault="008913FB" w:rsidP="008913FB">
      <w:pPr>
        <w:autoSpaceDE w:val="0"/>
        <w:autoSpaceDN w:val="0"/>
        <w:adjustRightInd w:val="0"/>
        <w:spacing w:before="100" w:after="100" w:line="240" w:lineRule="auto"/>
        <w:rPr>
          <w:rFonts w:ascii="Times New Roman" w:hAnsi="Times New Roman" w:cs="Times New Roman"/>
          <w:sz w:val="28"/>
          <w:szCs w:val="28"/>
        </w:rPr>
      </w:pPr>
      <w:r w:rsidRPr="008913FB">
        <w:rPr>
          <w:rFonts w:ascii="Times New Roman" w:hAnsi="Times New Roman" w:cs="Times New Roman"/>
          <w:sz w:val="28"/>
          <w:szCs w:val="28"/>
        </w:rPr>
        <w:t xml:space="preserve">Les trois occupants </w:t>
      </w:r>
      <w:proofErr w:type="gramStart"/>
      <w:r w:rsidRPr="008913FB">
        <w:rPr>
          <w:rFonts w:ascii="Times New Roman" w:hAnsi="Times New Roman" w:cs="Times New Roman"/>
          <w:sz w:val="28"/>
          <w:szCs w:val="28"/>
        </w:rPr>
        <w:t>du blindés</w:t>
      </w:r>
      <w:proofErr w:type="gramEnd"/>
      <w:r w:rsidRPr="008913FB">
        <w:rPr>
          <w:rFonts w:ascii="Times New Roman" w:hAnsi="Times New Roman" w:cs="Times New Roman"/>
          <w:sz w:val="28"/>
          <w:szCs w:val="28"/>
        </w:rPr>
        <w:t xml:space="preserve"> ont été très gravement blessés par l’explosion. Malheureusement, malgré les soins prodigués immédiatement par l’équipe médicale déployée à leurs côtés, deux d’</w:t>
      </w:r>
      <w:proofErr w:type="spellStart"/>
      <w:r w:rsidRPr="008913FB">
        <w:rPr>
          <w:rFonts w:ascii="Times New Roman" w:hAnsi="Times New Roman" w:cs="Times New Roman"/>
          <w:sz w:val="28"/>
          <w:szCs w:val="28"/>
        </w:rPr>
        <w:t>entre-eux</w:t>
      </w:r>
      <w:proofErr w:type="spellEnd"/>
      <w:r w:rsidRPr="008913FB">
        <w:rPr>
          <w:rFonts w:ascii="Times New Roman" w:hAnsi="Times New Roman" w:cs="Times New Roman"/>
          <w:sz w:val="28"/>
          <w:szCs w:val="28"/>
        </w:rPr>
        <w:t xml:space="preserve">, le hussard parachutiste de première classe Arnaud </w:t>
      </w:r>
      <w:proofErr w:type="spellStart"/>
      <w:r w:rsidRPr="008913FB">
        <w:rPr>
          <w:rFonts w:ascii="Times New Roman" w:hAnsi="Times New Roman" w:cs="Times New Roman"/>
          <w:sz w:val="28"/>
          <w:szCs w:val="28"/>
        </w:rPr>
        <w:t>Volpe</w:t>
      </w:r>
      <w:proofErr w:type="spellEnd"/>
      <w:r w:rsidRPr="008913FB">
        <w:rPr>
          <w:rFonts w:ascii="Times New Roman" w:hAnsi="Times New Roman" w:cs="Times New Roman"/>
          <w:sz w:val="28"/>
          <w:szCs w:val="28"/>
        </w:rPr>
        <w:t xml:space="preserve"> et le brigadier-chef de première classe S.T [*] ont succombé à leurs blessures. Le pronostic vital de leur camarade, pour le moment stable, reste « réservé », selon l’État-major des armées [EMA].</w:t>
      </w:r>
    </w:p>
    <w:p w:rsidR="008913FB" w:rsidRPr="008913FB" w:rsidRDefault="008913FB" w:rsidP="008913FB">
      <w:pPr>
        <w:autoSpaceDE w:val="0"/>
        <w:autoSpaceDN w:val="0"/>
        <w:adjustRightInd w:val="0"/>
        <w:spacing w:before="100" w:after="100" w:line="240" w:lineRule="auto"/>
        <w:rPr>
          <w:rFonts w:ascii="Times New Roman" w:hAnsi="Times New Roman" w:cs="Times New Roman"/>
          <w:sz w:val="28"/>
          <w:szCs w:val="28"/>
        </w:rPr>
      </w:pPr>
      <w:r w:rsidRPr="008913FB">
        <w:rPr>
          <w:rFonts w:ascii="Times New Roman" w:hAnsi="Times New Roman" w:cs="Times New Roman"/>
          <w:sz w:val="28"/>
          <w:szCs w:val="28"/>
        </w:rPr>
        <w:t>La force de réaction rapide a été « déclenchée », avec l’appui de deux Mirage 2000D, a précisé l’EMA. « La détermination de la force Barkhane n’est en rien entamée face à un ennemi encore capable de porter des coups », a-t-il souligné.</w:t>
      </w:r>
    </w:p>
    <w:p w:rsidR="003541A4" w:rsidRPr="003541A4" w:rsidRDefault="003541A4" w:rsidP="008913FB">
      <w:pPr>
        <w:autoSpaceDE w:val="0"/>
        <w:autoSpaceDN w:val="0"/>
        <w:adjustRightInd w:val="0"/>
        <w:spacing w:before="100" w:after="100" w:line="240" w:lineRule="auto"/>
        <w:rPr>
          <w:rFonts w:ascii="Times New Roman" w:hAnsi="Times New Roman" w:cs="Times New Roman"/>
          <w:b/>
          <w:sz w:val="28"/>
          <w:szCs w:val="28"/>
        </w:rPr>
      </w:pPr>
      <w:r w:rsidRPr="008913FB">
        <w:rPr>
          <w:rFonts w:ascii="Times New Roman" w:hAnsi="Times New Roman" w:cs="Times New Roman"/>
          <w:sz w:val="28"/>
          <w:szCs w:val="28"/>
        </w:rPr>
        <w:t xml:space="preserve"> </w:t>
      </w:r>
      <w:r w:rsidR="008913FB" w:rsidRPr="003541A4">
        <w:rPr>
          <w:rFonts w:ascii="Times New Roman" w:hAnsi="Times New Roman" w:cs="Times New Roman"/>
          <w:b/>
          <w:sz w:val="28"/>
          <w:szCs w:val="28"/>
        </w:rPr>
        <w:t>« Le Président de la République s’incline avec un profond respect devant le sacrifice de ces soldats du 1er régiment de hussards parachutistes de Tarbes, morts pour la France dans l’accomplissement de leur mission contre le terrorisme au Sahel », a fait savoir l’Élysée, via un communiqué.</w:t>
      </w:r>
    </w:p>
    <w:p w:rsidR="008913FB" w:rsidRPr="003541A4" w:rsidRDefault="008913FB" w:rsidP="008913FB">
      <w:pPr>
        <w:autoSpaceDE w:val="0"/>
        <w:autoSpaceDN w:val="0"/>
        <w:adjustRightInd w:val="0"/>
        <w:spacing w:before="100" w:after="100" w:line="240" w:lineRule="auto"/>
        <w:rPr>
          <w:rFonts w:ascii="Times New Roman" w:hAnsi="Times New Roman" w:cs="Times New Roman"/>
          <w:b/>
          <w:sz w:val="28"/>
          <w:szCs w:val="28"/>
        </w:rPr>
      </w:pPr>
      <w:r w:rsidRPr="003541A4">
        <w:rPr>
          <w:rFonts w:ascii="Times New Roman" w:hAnsi="Times New Roman" w:cs="Times New Roman"/>
          <w:b/>
          <w:sz w:val="28"/>
          <w:szCs w:val="28"/>
        </w:rPr>
        <w:lastRenderedPageBreak/>
        <w:t xml:space="preserve"> « Il adresse ses très sincères condoléances à leurs familles, à leurs proches et à tous leurs frères d’armes. Il les assure de la solidarité de la Nation dans ces douloureuses circonstances. Il apporte également son entier soutien à leur camarade blessé dans la même attaque », a ajouté la présidence.</w:t>
      </w:r>
    </w:p>
    <w:p w:rsidR="008913FB" w:rsidRPr="008913FB" w:rsidRDefault="008913FB" w:rsidP="008913FB">
      <w:pPr>
        <w:autoSpaceDE w:val="0"/>
        <w:autoSpaceDN w:val="0"/>
        <w:adjustRightInd w:val="0"/>
        <w:spacing w:before="100" w:after="100" w:line="240" w:lineRule="auto"/>
        <w:rPr>
          <w:rFonts w:ascii="Times New Roman" w:hAnsi="Times New Roman" w:cs="Times New Roman"/>
          <w:sz w:val="28"/>
          <w:szCs w:val="28"/>
        </w:rPr>
      </w:pPr>
      <w:r w:rsidRPr="008913FB">
        <w:rPr>
          <w:rFonts w:ascii="Times New Roman" w:hAnsi="Times New Roman" w:cs="Times New Roman"/>
          <w:sz w:val="28"/>
          <w:szCs w:val="28"/>
        </w:rPr>
        <w:t xml:space="preserve">« Le hussard parachutiste de première classe Arnaud VOLPE et le brigadier-chef de première classe S.T. sont morts en luttant contre le terrorisme dans une région </w:t>
      </w:r>
      <w:proofErr w:type="gramStart"/>
      <w:r w:rsidRPr="008913FB">
        <w:rPr>
          <w:rFonts w:ascii="Times New Roman" w:hAnsi="Times New Roman" w:cs="Times New Roman"/>
          <w:sz w:val="28"/>
          <w:szCs w:val="28"/>
        </w:rPr>
        <w:t>où</w:t>
      </w:r>
      <w:proofErr w:type="gramEnd"/>
      <w:r w:rsidRPr="008913FB">
        <w:rPr>
          <w:rFonts w:ascii="Times New Roman" w:hAnsi="Times New Roman" w:cs="Times New Roman"/>
          <w:sz w:val="28"/>
          <w:szCs w:val="28"/>
        </w:rPr>
        <w:t xml:space="preserve"> plusieurs groupes mènent des actions violentes contre les populations civiles. Ils sont allés au bout de leur engagement, au nom de convictions et de valeurs qui sont au fondement de notre pays », a réagi Florence </w:t>
      </w:r>
      <w:proofErr w:type="spellStart"/>
      <w:r w:rsidRPr="008913FB">
        <w:rPr>
          <w:rFonts w:ascii="Times New Roman" w:hAnsi="Times New Roman" w:cs="Times New Roman"/>
          <w:sz w:val="28"/>
          <w:szCs w:val="28"/>
        </w:rPr>
        <w:t>Parly</w:t>
      </w:r>
      <w:proofErr w:type="spellEnd"/>
      <w:r w:rsidRPr="008913FB">
        <w:rPr>
          <w:rFonts w:ascii="Times New Roman" w:hAnsi="Times New Roman" w:cs="Times New Roman"/>
          <w:sz w:val="28"/>
          <w:szCs w:val="28"/>
        </w:rPr>
        <w:t>, la ministre des Armées.</w:t>
      </w:r>
    </w:p>
    <w:p w:rsidR="008913FB" w:rsidRPr="008913FB" w:rsidRDefault="008913FB" w:rsidP="008913FB">
      <w:pPr>
        <w:autoSpaceDE w:val="0"/>
        <w:autoSpaceDN w:val="0"/>
        <w:adjustRightInd w:val="0"/>
        <w:spacing w:before="100" w:after="100" w:line="240" w:lineRule="auto"/>
        <w:rPr>
          <w:rFonts w:ascii="Times New Roman" w:hAnsi="Times New Roman" w:cs="Times New Roman"/>
          <w:sz w:val="28"/>
          <w:szCs w:val="28"/>
        </w:rPr>
      </w:pPr>
      <w:r w:rsidRPr="008913FB">
        <w:rPr>
          <w:rFonts w:ascii="Times New Roman" w:hAnsi="Times New Roman" w:cs="Times New Roman"/>
          <w:sz w:val="28"/>
          <w:szCs w:val="28"/>
        </w:rPr>
        <w:t xml:space="preserve">L’armée de Terre n’a pu donner que les éléments biographiques du hussard de 1re classe Arnaud </w:t>
      </w:r>
      <w:proofErr w:type="spellStart"/>
      <w:r w:rsidRPr="008913FB">
        <w:rPr>
          <w:rFonts w:ascii="Times New Roman" w:hAnsi="Times New Roman" w:cs="Times New Roman"/>
          <w:sz w:val="28"/>
          <w:szCs w:val="28"/>
        </w:rPr>
        <w:t>Volpe</w:t>
      </w:r>
      <w:proofErr w:type="spellEnd"/>
      <w:r w:rsidRPr="008913FB">
        <w:rPr>
          <w:rFonts w:ascii="Times New Roman" w:hAnsi="Times New Roman" w:cs="Times New Roman"/>
          <w:sz w:val="28"/>
          <w:szCs w:val="28"/>
        </w:rPr>
        <w:t>. Ainsi, ce dernier s’était engagé à l’âge de 21 ans au sein du 1er Régiment de Chasseurs Parachutistes de Pamiers. Puis, le 6 août 2019, il avait rejoint le 4e escadron du 1er RCP.</w:t>
      </w:r>
    </w:p>
    <w:p w:rsidR="008913FB" w:rsidRPr="008913FB" w:rsidRDefault="008913FB" w:rsidP="008913FB">
      <w:pPr>
        <w:autoSpaceDE w:val="0"/>
        <w:autoSpaceDN w:val="0"/>
        <w:adjustRightInd w:val="0"/>
        <w:spacing w:before="100" w:after="100" w:line="240" w:lineRule="auto"/>
        <w:rPr>
          <w:rFonts w:ascii="Times New Roman" w:hAnsi="Times New Roman" w:cs="Times New Roman"/>
          <w:sz w:val="28"/>
          <w:szCs w:val="28"/>
        </w:rPr>
      </w:pPr>
      <w:r w:rsidRPr="008913FB">
        <w:rPr>
          <w:rFonts w:ascii="Times New Roman" w:hAnsi="Times New Roman" w:cs="Times New Roman"/>
          <w:sz w:val="28"/>
          <w:szCs w:val="28"/>
        </w:rPr>
        <w:t>« Jeune hussard calme et souriant, il se fait vite remarquer par une implication et une volonté de bien faire de tous les instants. Recherchant constamment à accroître ses connaissances, il fait partie des meilleurs, sa disponibilité et son esprit volontaire faisant de lui un soldat digne de la plus grande confiance », dit de lui sa hiérarchie.</w:t>
      </w:r>
    </w:p>
    <w:p w:rsidR="008913FB" w:rsidRPr="008913FB" w:rsidRDefault="008913FB" w:rsidP="008913FB">
      <w:pPr>
        <w:autoSpaceDE w:val="0"/>
        <w:autoSpaceDN w:val="0"/>
        <w:adjustRightInd w:val="0"/>
        <w:spacing w:before="100" w:after="100" w:line="240" w:lineRule="auto"/>
        <w:rPr>
          <w:rFonts w:ascii="Times New Roman" w:hAnsi="Times New Roman" w:cs="Times New Roman"/>
          <w:sz w:val="28"/>
          <w:szCs w:val="28"/>
        </w:rPr>
      </w:pPr>
      <w:proofErr w:type="spellStart"/>
      <w:r w:rsidRPr="008913FB">
        <w:rPr>
          <w:rFonts w:ascii="Times New Roman" w:hAnsi="Times New Roman" w:cs="Times New Roman"/>
          <w:sz w:val="28"/>
          <w:szCs w:val="28"/>
        </w:rPr>
        <w:t>Àgé</w:t>
      </w:r>
      <w:proofErr w:type="spellEnd"/>
      <w:r w:rsidRPr="008913FB">
        <w:rPr>
          <w:rFonts w:ascii="Times New Roman" w:hAnsi="Times New Roman" w:cs="Times New Roman"/>
          <w:sz w:val="28"/>
          <w:szCs w:val="28"/>
        </w:rPr>
        <w:t xml:space="preserve"> de 24 ans, célibataire et sans enfant, le hussard de 1re classe Arnaud </w:t>
      </w:r>
      <w:proofErr w:type="spellStart"/>
      <w:r w:rsidRPr="008913FB">
        <w:rPr>
          <w:rFonts w:ascii="Times New Roman" w:hAnsi="Times New Roman" w:cs="Times New Roman"/>
          <w:sz w:val="28"/>
          <w:szCs w:val="28"/>
        </w:rPr>
        <w:t>Volpe</w:t>
      </w:r>
      <w:proofErr w:type="spellEnd"/>
      <w:r w:rsidRPr="008913FB">
        <w:rPr>
          <w:rFonts w:ascii="Times New Roman" w:hAnsi="Times New Roman" w:cs="Times New Roman"/>
          <w:sz w:val="28"/>
          <w:szCs w:val="28"/>
        </w:rPr>
        <w:t xml:space="preserve"> était titulaire de la médaille outre-mer avec agrafe « Sahel ».</w:t>
      </w:r>
    </w:p>
    <w:p w:rsidR="008913FB" w:rsidRPr="008913FB" w:rsidRDefault="008913FB" w:rsidP="008913FB">
      <w:pPr>
        <w:autoSpaceDE w:val="0"/>
        <w:autoSpaceDN w:val="0"/>
        <w:adjustRightInd w:val="0"/>
        <w:spacing w:before="100" w:after="100" w:line="240" w:lineRule="auto"/>
        <w:rPr>
          <w:rFonts w:ascii="Times New Roman" w:hAnsi="Times New Roman" w:cs="Times New Roman"/>
          <w:sz w:val="28"/>
          <w:szCs w:val="28"/>
        </w:rPr>
      </w:pPr>
      <w:r w:rsidRPr="008913FB">
        <w:rPr>
          <w:rFonts w:ascii="Times New Roman" w:hAnsi="Times New Roman" w:cs="Times New Roman"/>
          <w:sz w:val="28"/>
          <w:szCs w:val="28"/>
        </w:rPr>
        <w:t>[*] À la demande de la famille, l’État-major des armées n’a pas communiqué son identité</w:t>
      </w:r>
    </w:p>
    <w:p w:rsidR="008913FB" w:rsidRPr="008913FB" w:rsidRDefault="00BB182B" w:rsidP="008913FB">
      <w:pPr>
        <w:autoSpaceDE w:val="0"/>
        <w:autoSpaceDN w:val="0"/>
        <w:adjustRightInd w:val="0"/>
        <w:spacing w:before="100" w:after="100" w:line="240" w:lineRule="auto"/>
        <w:rPr>
          <w:rFonts w:ascii="Times New Roman" w:hAnsi="Times New Roman" w:cs="Times New Roman"/>
          <w:sz w:val="28"/>
          <w:szCs w:val="28"/>
        </w:rPr>
      </w:pPr>
      <w:hyperlink r:id="rId9" w:history="1">
        <w:r w:rsidR="008913FB" w:rsidRPr="008913FB">
          <w:rPr>
            <w:rFonts w:ascii="Times New Roman" w:hAnsi="Times New Roman" w:cs="Times New Roman"/>
            <w:color w:val="0000FF"/>
            <w:sz w:val="28"/>
            <w:szCs w:val="28"/>
            <w:u w:val="single"/>
          </w:rPr>
          <w:t>http://twitter.com/share</w:t>
        </w:r>
      </w:hyperlink>
    </w:p>
    <w:sectPr w:rsidR="008913FB" w:rsidRPr="008913FB" w:rsidSect="00A05AE2">
      <w:pgSz w:w="11906" w:h="16838"/>
      <w:pgMar w:top="1417"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B42A8E"/>
    <w:lvl w:ilvl="0">
      <w:numFmt w:val="bullet"/>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13FB"/>
    <w:rsid w:val="00345808"/>
    <w:rsid w:val="003541A4"/>
    <w:rsid w:val="008913FB"/>
    <w:rsid w:val="00BB18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8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initionTerm">
    <w:name w:val="Definition Term"/>
    <w:basedOn w:val="Normal"/>
    <w:next w:val="DefinitionList"/>
    <w:uiPriority w:val="99"/>
    <w:rsid w:val="008913FB"/>
    <w:pPr>
      <w:autoSpaceDE w:val="0"/>
      <w:autoSpaceDN w:val="0"/>
      <w:adjustRightInd w:val="0"/>
      <w:spacing w:after="0" w:line="240" w:lineRule="auto"/>
    </w:pPr>
    <w:rPr>
      <w:rFonts w:ascii="Times New Roman" w:hAnsi="Times New Roman" w:cs="Times New Roman"/>
      <w:sz w:val="24"/>
      <w:szCs w:val="24"/>
    </w:rPr>
  </w:style>
  <w:style w:type="paragraph" w:customStyle="1" w:styleId="DefinitionList">
    <w:name w:val="Definition List"/>
    <w:basedOn w:val="Normal"/>
    <w:next w:val="DefinitionTerm"/>
    <w:uiPriority w:val="99"/>
    <w:rsid w:val="008913FB"/>
    <w:pPr>
      <w:autoSpaceDE w:val="0"/>
      <w:autoSpaceDN w:val="0"/>
      <w:adjustRightInd w:val="0"/>
      <w:spacing w:after="0" w:line="240" w:lineRule="auto"/>
      <w:ind w:left="360"/>
    </w:pPr>
    <w:rPr>
      <w:rFonts w:ascii="Times New Roman" w:hAnsi="Times New Roman" w:cs="Times New Roman"/>
      <w:sz w:val="24"/>
      <w:szCs w:val="24"/>
    </w:rPr>
  </w:style>
  <w:style w:type="character" w:customStyle="1" w:styleId="Definition">
    <w:name w:val="Definition"/>
    <w:uiPriority w:val="99"/>
    <w:rsid w:val="008913FB"/>
    <w:rPr>
      <w:i/>
      <w:iCs/>
    </w:rPr>
  </w:style>
  <w:style w:type="paragraph" w:customStyle="1" w:styleId="H1">
    <w:name w:val="H1"/>
    <w:basedOn w:val="Normal"/>
    <w:next w:val="Normal"/>
    <w:uiPriority w:val="99"/>
    <w:rsid w:val="008913FB"/>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8913FB"/>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8913FB"/>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Normal"/>
    <w:next w:val="Normal"/>
    <w:uiPriority w:val="99"/>
    <w:rsid w:val="008913FB"/>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5">
    <w:name w:val="H5"/>
    <w:basedOn w:val="Normal"/>
    <w:next w:val="Normal"/>
    <w:uiPriority w:val="99"/>
    <w:rsid w:val="008913FB"/>
    <w:pPr>
      <w:keepNext/>
      <w:autoSpaceDE w:val="0"/>
      <w:autoSpaceDN w:val="0"/>
      <w:adjustRightInd w:val="0"/>
      <w:spacing w:before="100" w:after="100" w:line="240" w:lineRule="auto"/>
      <w:outlineLvl w:val="5"/>
    </w:pPr>
    <w:rPr>
      <w:rFonts w:ascii="Times New Roman" w:hAnsi="Times New Roman" w:cs="Times New Roman"/>
      <w:b/>
      <w:bCs/>
      <w:sz w:val="20"/>
      <w:szCs w:val="20"/>
    </w:rPr>
  </w:style>
  <w:style w:type="paragraph" w:customStyle="1" w:styleId="H6">
    <w:name w:val="H6"/>
    <w:basedOn w:val="Normal"/>
    <w:next w:val="Normal"/>
    <w:uiPriority w:val="99"/>
    <w:rsid w:val="008913FB"/>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customStyle="1" w:styleId="Address">
    <w:name w:val="Address"/>
    <w:basedOn w:val="Normal"/>
    <w:next w:val="Normal"/>
    <w:uiPriority w:val="99"/>
    <w:rsid w:val="008913FB"/>
    <w:pPr>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basedOn w:val="Normal"/>
    <w:uiPriority w:val="99"/>
    <w:rsid w:val="008913FB"/>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customStyle="1" w:styleId="CITE">
    <w:name w:val="CITE"/>
    <w:uiPriority w:val="99"/>
    <w:rsid w:val="008913FB"/>
    <w:rPr>
      <w:i/>
      <w:iCs/>
    </w:rPr>
  </w:style>
  <w:style w:type="character" w:customStyle="1" w:styleId="CODE">
    <w:name w:val="CODE"/>
    <w:uiPriority w:val="99"/>
    <w:rsid w:val="008913FB"/>
    <w:rPr>
      <w:rFonts w:ascii="Courier New" w:hAnsi="Courier New" w:cs="Courier New"/>
      <w:sz w:val="20"/>
      <w:szCs w:val="20"/>
    </w:rPr>
  </w:style>
  <w:style w:type="character" w:styleId="Accentuation">
    <w:name w:val="Emphasis"/>
    <w:basedOn w:val="Policepardfaut"/>
    <w:uiPriority w:val="99"/>
    <w:qFormat/>
    <w:rsid w:val="008913FB"/>
    <w:rPr>
      <w:i/>
      <w:iCs/>
    </w:rPr>
  </w:style>
  <w:style w:type="character" w:styleId="Lienhypertexte">
    <w:name w:val="Hyperlink"/>
    <w:basedOn w:val="Policepardfaut"/>
    <w:uiPriority w:val="99"/>
    <w:rsid w:val="008913FB"/>
    <w:rPr>
      <w:color w:val="0000FF"/>
      <w:u w:val="single"/>
    </w:rPr>
  </w:style>
  <w:style w:type="character" w:styleId="Lienhypertextesuivivisit">
    <w:name w:val="FollowedHyperlink"/>
    <w:basedOn w:val="Policepardfaut"/>
    <w:uiPriority w:val="99"/>
    <w:rsid w:val="008913FB"/>
    <w:rPr>
      <w:color w:val="800080"/>
      <w:u w:val="single"/>
    </w:rPr>
  </w:style>
  <w:style w:type="character" w:customStyle="1" w:styleId="Keyboard">
    <w:name w:val="Keyboard"/>
    <w:uiPriority w:val="99"/>
    <w:rsid w:val="008913FB"/>
    <w:rPr>
      <w:rFonts w:ascii="Courier New" w:hAnsi="Courier New" w:cs="Courier New"/>
      <w:b/>
      <w:bCs/>
      <w:sz w:val="20"/>
      <w:szCs w:val="20"/>
    </w:rPr>
  </w:style>
  <w:style w:type="paragraph" w:customStyle="1" w:styleId="Preformatted">
    <w:name w:val="Preformatted"/>
    <w:basedOn w:val="Normal"/>
    <w:uiPriority w:val="99"/>
    <w:rsid w:val="008913F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rPr>
  </w:style>
  <w:style w:type="paragraph" w:customStyle="1" w:styleId="z-BottomofForm">
    <w:name w:val="z-Bottom of Form"/>
    <w:next w:val="Normal"/>
    <w:hidden/>
    <w:uiPriority w:val="99"/>
    <w:rsid w:val="008913FB"/>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TopofForm">
    <w:name w:val="z-Top of Form"/>
    <w:next w:val="Normal"/>
    <w:hidden/>
    <w:uiPriority w:val="99"/>
    <w:rsid w:val="008913FB"/>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Sample">
    <w:name w:val="Sample"/>
    <w:uiPriority w:val="99"/>
    <w:rsid w:val="008913FB"/>
    <w:rPr>
      <w:rFonts w:ascii="Courier New" w:hAnsi="Courier New" w:cs="Courier New"/>
    </w:rPr>
  </w:style>
  <w:style w:type="character" w:styleId="lev">
    <w:name w:val="Strong"/>
    <w:basedOn w:val="Policepardfaut"/>
    <w:uiPriority w:val="99"/>
    <w:qFormat/>
    <w:rsid w:val="008913FB"/>
    <w:rPr>
      <w:b/>
      <w:bCs/>
    </w:rPr>
  </w:style>
  <w:style w:type="character" w:customStyle="1" w:styleId="Typewriter">
    <w:name w:val="Typewriter"/>
    <w:uiPriority w:val="99"/>
    <w:rsid w:val="008913FB"/>
    <w:rPr>
      <w:rFonts w:ascii="Courier New" w:hAnsi="Courier New" w:cs="Courier New"/>
      <w:sz w:val="20"/>
      <w:szCs w:val="20"/>
    </w:rPr>
  </w:style>
  <w:style w:type="character" w:customStyle="1" w:styleId="Variable">
    <w:name w:val="Variable"/>
    <w:uiPriority w:val="99"/>
    <w:rsid w:val="008913FB"/>
    <w:rPr>
      <w:i/>
      <w:iCs/>
    </w:rPr>
  </w:style>
  <w:style w:type="character" w:customStyle="1" w:styleId="HTMLMarkup">
    <w:name w:val="HTML Markup"/>
    <w:uiPriority w:val="99"/>
    <w:rsid w:val="008913FB"/>
    <w:rPr>
      <w:vanish/>
      <w:color w:val="FF0000"/>
    </w:rPr>
  </w:style>
  <w:style w:type="character" w:customStyle="1" w:styleId="Comment">
    <w:name w:val="Comment"/>
    <w:uiPriority w:val="99"/>
    <w:rsid w:val="008913FB"/>
    <w:rPr>
      <w:vanish/>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opex360.com/wp-content/uploads/volpe-20200905.jpg" TargetMode="External"/><Relationship Id="rId3" Type="http://schemas.openxmlformats.org/officeDocument/2006/relationships/settings" Target="settings.xml"/><Relationship Id="rId7" Type="http://schemas.openxmlformats.org/officeDocument/2006/relationships/hyperlink" Target="http://www.opex360.com/author/ad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x360.com/" TargetMode="External"/><Relationship Id="rId11" Type="http://schemas.openxmlformats.org/officeDocument/2006/relationships/theme" Target="theme/theme1.xml"/><Relationship Id="rId5" Type="http://schemas.openxmlformats.org/officeDocument/2006/relationships/image" Target="http://www.opex360.com/wp-content/uploads/cropped-zm-logo-290px.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witter.com/sha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504</Words>
  <Characters>2777</Characters>
  <Application>Microsoft Office Word</Application>
  <DocSecurity>0</DocSecurity>
  <Lines>23</Lines>
  <Paragraphs>6</Paragraphs>
  <ScaleCrop>false</ScaleCrop>
  <Company>Grizli777</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3</cp:revision>
  <dcterms:created xsi:type="dcterms:W3CDTF">2020-09-07T09:52:00Z</dcterms:created>
  <dcterms:modified xsi:type="dcterms:W3CDTF">2020-09-07T10:03:00Z</dcterms:modified>
</cp:coreProperties>
</file>